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1606" w:firstLineChars="500"/>
        <w:jc w:val="both"/>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现观庄严论（总义） 08课 初稿</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开始辅导《现观庄严论》。</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现观庄严论》修行的次第，现在正在讲发心，科判当中有一个发心和它的修行。发心的内容对三智作为所缘，可以发起这样一种心成为修证的助缘。前面已经讲到了缘遍智可以生起愿菩提心，缘道智可以产生行菩提心的因，这两种一个是缘佛果，一个是缘修行方式。</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上师也讲过，我们在发菩提心的时候，有两种歧途，两种舍弃必须要了知，第一个是舍弃众生。因为我们发菩提心，智慧缘佛果，大悲缘众生，所以在平时修行过程中，很容易碰自己的业缘，碰到一些所谓的逆境，这些逆境很多时候来自于众生。</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对无情法也有产生嗔心的时候，但是作为真正的违缘来讲，是对众生产生违缘。对众生产生违缘的因也很复杂，有的时候是内心当中以前曾经伤害过别人，现在果报成熟之后，别人看不惯你，经常给你做违缘，经常给你做障碍，这种情况也有。还有一种就是发菩提心的时候魔王等非常地恐怖，很嫉妒，他们就会幻化成非常粗暴的众生，给你做很多障碍、很多违缘。如果我们遇到这种情况的时候，产生很大的嗔心，内心中发愿舍弃他以后再不度化他的话，这个时候就舍弃众生、舍弃愿菩提心的标准了。乃至于一个众生，不是所有的众生都不度化，就是哪个众生、某一个众生，我以后再不利益你了，这就是舍弃愿菩提心，这方面尤其要注意。</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平时的时候，多修持各种修法，只要是让我们能够对众生产生不悦意的因缘，遇到之后都要认识到，有可能这个因缘会变成我舍菩提心的因。所以通过各种方式来安忍，通过空性帮助、通过其他安忍的修法，要有一个正知正念，必须要通过一切办法，战胜这个违品。</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第二个就是讲到舍弃佛果。舍弃佛果主要是因为佛道难成，三无数劫中要修持很多无量无边的苦行，有的时候我们想对我来说是绝对做不到的，算了，干脆不成佛了，干脆追求一个其他的道，这就是舍弃了佛果。菩提心有两个要素，一个是缘众生，一个是缘佛果，不管是舍弃佛果，还是舍弃众生，真正舍弃之后，都算是你的菩提心不圆满。</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从方方面面学大乘的教义，非常重要，如果不学习，在整个世间当中的违品是太多了。学习完之后，至少能够认识到，而且知道怎么做，实在有的时候没办法控制，生起了这样一种心，他知道忏悔，知道这个不对，这是不对的事情要忏悔，想怎么去恢复它，这还是有很大的好处。所以学习不学习这样一种教义，根本不相同。大菩萨在成就之后还是要再再的学习，何况是初学道的菩萨，刚刚进入大乘道的菩萨，不学习大乘的教义，要很迅速的成佛，简直是个笑话，没办法真实安立，昨天上师也是对这个方面做了开示。下面继续讲。</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2" w:firstLineChars="200"/>
        <w:jc w:val="both"/>
        <w:textAlignment w:val="auto"/>
        <w:rPr>
          <w:rFonts w:hint="default" w:ascii="黑体" w:hAnsi="黑体" w:eastAsia="黑体" w:cs="黑体"/>
          <w:b/>
          <w:bCs/>
          <w:sz w:val="28"/>
          <w:szCs w:val="28"/>
          <w:lang w:val="en-US" w:eastAsia="zh-CN"/>
        </w:rPr>
      </w:pPr>
      <w:r>
        <w:rPr>
          <w:rFonts w:hint="eastAsia" w:ascii="楷体" w:hAnsi="楷体" w:eastAsia="楷体" w:cs="楷体"/>
          <w:b/>
          <w:bCs/>
          <w:sz w:val="28"/>
          <w:szCs w:val="28"/>
        </w:rPr>
        <w:t>其后，他们又会继续思维：虽然为了达到这个目标，我要修学一切三乘之道，但我自己却只能将究竟之大乘作为追寻目标，并通过如理了达高低之道的差别，从而避免误入低劣之道。</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里主要是讲对于基智怎么样修学，在相续中产生行菩提心之后，有些缘道智发起了行菩提心之后，虽然我为了达到这个目标，我要修学一切三乘之道，什么目标呢？就是让一切众生都能够得到利益，要利益所有的众生，这样的目标我要达到，我要修学一切三乘之道，也就是我要通达一切三乘之道。但是就我自己的角度来讲，只能把究竟的大乘作为追寻目标，三乘我一定要修学，一定要去通达，但我自己要现证什么呢？要现证的就是大乘。因为大乘的道究竟之后，就能够顺利的讲三乘道。如果你只是通达或者只是现证了缘觉道，那你只能利益声闻乘或者独觉乘，对大乘的众生只</w:t>
      </w:r>
      <w:r>
        <w:rPr>
          <w:rFonts w:hint="eastAsia" w:ascii="楷体" w:hAnsi="楷体" w:eastAsia="楷体" w:cs="楷体"/>
          <w:b w:val="0"/>
          <w:bCs w:val="0"/>
          <w:color w:val="auto"/>
          <w:sz w:val="28"/>
          <w:szCs w:val="28"/>
          <w:lang w:val="en-US" w:eastAsia="zh-CN"/>
        </w:rPr>
        <w:t>能重复而讲。就像</w:t>
      </w:r>
      <w:r>
        <w:rPr>
          <w:rFonts w:hint="eastAsia" w:ascii="楷体" w:hAnsi="楷体" w:eastAsia="楷体" w:cs="楷体"/>
          <w:b w:val="0"/>
          <w:bCs w:val="0"/>
          <w:sz w:val="28"/>
          <w:szCs w:val="28"/>
          <w:lang w:val="en-US" w:eastAsia="zh-CN"/>
        </w:rPr>
        <w:t>《入中论》里，有些小乘的罗汉，他也能够讲大乘经，但他自己不修学，是从这方面讲的。所以如果你证悟的果低，你利益的有情就少，如果你证悟的果是圆满的，你所做的利益才是圆满的，所以只能够把大乘作为追寻目标。</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所以三乘之道都要学、要通达，但我证悟的时候唯一是大乘，而且通过了达高低之道的差别之后，从而避免误入低劣之道。</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高低之道的差别从一个角度来讲，就像佛法讲的一样，佛法犹如蜂蜜，中边皆甜。意思是说，实际上都是法，你吃中间，吃边缘的蜜都是一样，都是甜味的，佛法的小乘大乘都是佛法，这种讲法是有的，但是从现相的角度来讲，有没有高低之道呢？从现相讲还是有的，仍然是有的。大乘的发心高、智慧高等等有七种大而安立大乘，小乘就没有这么殊胜，从显现上确实这样。在了知高低之道之后，在不舍弃或者说还是低道的前提下，努力地在高的道上作修持，这样了知之后就会避免误入低劣之道。</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只有了知了高低差别，把高低之道的差别做比较之后，才能做正确的选择，哪个是歧途？哪个不是歧途？这方面才产生，如果你都没有比较过，你认为我走的是对的，为什么是对的？除非你的运气好，除非你有殊胜的缘分，一遇到就是大乘的，遇到一个上师也很殊胜，否则真正按照自己的智慧衡量，不知道你走的道是低劣还是不低劣。所以这方面必须对于大乘小乘的道理都要学习，比较之后才知道。</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经庄严论》中，对于大乘和小乘从头到尾都在比较，再再赞叹大乘，对大乘的修道再三赞叹，一讲大乘的时候，小乘不是这样的，这样的内容讲得很多。这个论典学完之后就知道，大乘确实超胜，小乘可以算是一种歧途。</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2" w:firstLineChars="200"/>
        <w:jc w:val="both"/>
        <w:textAlignment w:val="auto"/>
        <w:rPr>
          <w:rFonts w:hint="eastAsia" w:ascii="楷体" w:hAnsi="楷体" w:eastAsia="楷体" w:cs="楷体"/>
          <w:sz w:val="28"/>
          <w:szCs w:val="28"/>
        </w:rPr>
      </w:pPr>
      <w:r>
        <w:rPr>
          <w:rFonts w:hint="eastAsia" w:ascii="楷体" w:hAnsi="楷体" w:eastAsia="楷体" w:cs="楷体"/>
          <w:b/>
          <w:bCs/>
          <w:sz w:val="28"/>
          <w:szCs w:val="28"/>
        </w:rPr>
        <w:t>如此思维之后，就在不离大悲方便的境界中，以远离对蕴、界、处的三十二种增益而修持真如法性之义。这样一来，在其相续生起胜义菩提心也就是指日可待的事情了。</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把这样一种高低之道等做思维之后就应该在不离大悲方便的境界中，对远离蕴界处的三十二种增益开始修持真如。这句话的意思就是讲悲智双运，前面是讲不离大悲的方便境界，不离开大乘的总作意——大悲心缘一切众生。在大悲心的境界当中，后面远离三十二增益主要是修真如。蕴界处是基，在讲基智的时候蕴界处是基，在讲基道果中基的时候也是讲了《现观庄严论》的“现”就是讲蕴界处的法和它的空是无二无别的。</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所谓的三十二种增益，前面我们讲过，就是对于蕴界处的法，对于一般的世间人来讲，他认为是恒常的，或者安乐等等，处在颠倒作意中有十六种。对于声闻来讲，它可以对蕴界处安立无常、苦、空、无我，可以安立圣者行相。三十二种增益，对于</w:t>
      </w:r>
      <w:r>
        <w:rPr>
          <w:rFonts w:hint="eastAsia" w:ascii="楷体" w:hAnsi="楷体" w:eastAsia="楷体" w:cs="楷体"/>
          <w:color w:val="auto"/>
          <w:sz w:val="28"/>
          <w:szCs w:val="28"/>
          <w:lang w:val="en-US" w:eastAsia="zh-CN"/>
        </w:rPr>
        <w:t>空性宗来</w:t>
      </w:r>
      <w:r>
        <w:rPr>
          <w:rFonts w:hint="eastAsia" w:ascii="楷体" w:hAnsi="楷体" w:eastAsia="楷体" w:cs="楷体"/>
          <w:sz w:val="28"/>
          <w:szCs w:val="28"/>
          <w:lang w:val="en-US" w:eastAsia="zh-CN"/>
        </w:rPr>
        <w:t>讲，对于菩萨来讲，如果对蕴界处认为是恒常的，认为是快乐的，当然是应该远离的边，它是一种增益。从究竟空性来讲把蕴界处安立为无常、苦、空、无我，也是一种增益。</w:t>
      </w: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sz w:val="28"/>
          <w:szCs w:val="28"/>
          <w:lang w:val="en-US" w:eastAsia="zh-CN"/>
        </w:rPr>
        <w:t>一般的世间上的人，他安住在</w:t>
      </w:r>
      <w:r>
        <w:rPr>
          <w:rFonts w:hint="eastAsia" w:ascii="楷体" w:hAnsi="楷体" w:eastAsia="楷体" w:cs="楷体"/>
          <w:color w:val="FF0000"/>
          <w:sz w:val="28"/>
          <w:szCs w:val="28"/>
          <w:lang w:val="en-US" w:eastAsia="zh-CN"/>
        </w:rPr>
        <w:t>非？？（09:14）</w:t>
      </w:r>
      <w:r>
        <w:rPr>
          <w:rFonts w:hint="eastAsia" w:ascii="楷体" w:hAnsi="楷体" w:eastAsia="楷体" w:cs="楷体"/>
          <w:color w:val="auto"/>
          <w:sz w:val="28"/>
          <w:szCs w:val="28"/>
          <w:lang w:val="en-US" w:eastAsia="zh-CN"/>
        </w:rPr>
        <w:t>行相</w:t>
      </w:r>
      <w:r>
        <w:rPr>
          <w:rFonts w:hint="eastAsia" w:ascii="楷体" w:hAnsi="楷体" w:eastAsia="楷体" w:cs="楷体"/>
          <w:sz w:val="28"/>
          <w:szCs w:val="28"/>
          <w:lang w:val="en-US" w:eastAsia="zh-CN"/>
        </w:rPr>
        <w:t>当中，就是恒常等颠倒执当中，小乘能够打破这个，安立在声闻行相中，声闻四谛行相，他能够缘无常、苦、空、无我等苦集灭道的四谛境界中进行修持。菩萨彻底超越了，两种都超越，世间人具备十六种增益，小乘具备十六种增益，三十二种增益都离开了，这是真如法性，既不是恒常，也不是无常；既不是有我，也不是无我，这才是真正的真如。所以在大悲的境界当中，对于蕴界处，圆满的修持圆满的基智，圆满修持空性的法义。如果这样修持，在修行者的相续中，生起胜义菩提心指日可待，因为大悲心的因已经圆满了，空性见的因圆满了，</w:t>
      </w:r>
      <w:r>
        <w:rPr>
          <w:rFonts w:hint="eastAsia" w:ascii="楷体" w:hAnsi="楷体" w:eastAsia="楷体" w:cs="楷体"/>
          <w:b w:val="0"/>
          <w:bCs w:val="0"/>
          <w:sz w:val="28"/>
          <w:szCs w:val="28"/>
          <w:lang w:val="en-US" w:eastAsia="zh-CN"/>
        </w:rPr>
        <w:t>空悲双运这么修很快。现在我们之所以不能很快入道，要么缺大悲心，要么缺空性慧，要么两个都缺，或者虽然有不圆满、不稳固、不清净，这个方面很难真正趋入胜义菩提心。如果菩萨的真正大悲菩提心具备，三十二种增益空正见很圆满，空悲双运修持的话很快就可以达到胜义菩提心的境界。 </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由此可见，三智也依次是先后的因果关系。</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三智也是先后的因果关系。首先是要学习遍智，生起一种想成佛的心，作为因的话就会开始追求道智，第二个必须要学习道智，道智是安立遍智的因，这个方面是一种因果。然后真正生起道智要离开违品，要知道基智，基智把违品遣除，这里前面是果后面是因，是因果关系。</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或者说我们学习的时候作为所缘，首先遍智作为愿菩提心，然后行菩提心，然后再遣除歧途，这个前面讲过。</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在通过闻思来了知（三智）以及将其作为发心对境的时候，因为首先应当对所获得的究竟之果产生希求的缘故，所以首先宣讲了遍智。</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这是一种次第，通过闻思了知三智作为发心的对境，第二段通过修行相续当中次第生起的修正境界而言，他的因果不相同，次第不相同。</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为什么这一段首先宣讲遍智？通过闻思了知、深知三智，而且把三智作为发心的对境，因为首先要对所获得的究竟的果产生希求。发心的时候，要对究竟的果作为所缘、作为希求，最先讲遍智，再讲道智，再讲基智。这个方面是从闻思的角度，首先产生希求，下面一段话是从修行的角度，首先是基智，再说道智，再讲遍智。</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而从与补特伽罗相续次第生起的修持相结合的角度而言，则因为首先是令自相续现证一切万法无我【基智】，在相续中生起超胜于（小乘）劣道的不共大悲之心【道智】，继而以针对三种种性的所调化者分别应机施教的方式来圆满、成熟和修炼，从而现前一切种智【遍智】之果位的，所以就要与该次第相结合。</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第二种次第首先是基智再是道智、遍智，为什么呢？是从补特伽罗修行者相续当中次第生起的修持经验相结合，前面是闻思的角度，现在是从次第生起的角度，首先是现证一切万法无我的角度，无我空性是基智，然后在相续的当中产生超胜于小乘劣道的不共大悲之心，这个方面主要从道智来讲。</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产生道智之后，继而针对三种种姓，声闻缘觉和菩萨，三种种姓的调化，分别用因机施教的方式，所以要圆满成熟和修炼。圆满二种资粮、六度；成熟所化相续、众生根性；修炼清净刹土。通过这样一种圆熟净，从而现前一切种智的果位，通过这种道智、通过圆熟净的资粮，相续当中就会现前佛果。</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佛果是在最后，因此这样生起修行的次第来讲，该次第就要和基智相结合。 </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（而在《现观庄严论》第三品三智宣讲完毕的）结尾处所说的“如是此及此，又此三段文，当知即显示，此三品圆满”也是先对基智进行归纳的。</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现观庄严论》讲基智圆满的颂词“如是此及此”中的“三此”，第一个此讲基智，第二个此讲道智，第三个此讲遍智，三段文就是讲了此三品圆满，第一品讲基智，第二品讲道智，第三品讲遍智。首先是基，再是道，再是遍，从正文讲第一品是遍智品，第二品是道智品，第三品是基智品。</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华智仁波切说是对基智讲的，首先是讲基智，上师昨天讲了按照不同的讲义、不同的注释，他的次第对这个颂词的解释不相同，像麦彭仁波切的注释当中第一个“此”字是遍智，第二个“此”字是道智，第三个“此”字是基智。而华智仁波切说第一个是基智，俄巴活佛注释当中他也是讲基智，第二个是道智，第三个是遍智，他还引用般若经的经文。俄巴活佛他讲，是因为考虑到要和下面的第四品加行相结合的缘故才把次第颠倒，要和下面的修行相结合的缘故，所以第一个此是基智，第二个是道智，第三个是遍智，他把理由讲得很清楚，就和这里华智仁波切所讲的一样，你要次第生起修持相结合，而不是闻思的角度，不是发心的角度来观察，从相续修持的角度来讲首先就是基智，所以俄巴活佛考虑到这个原因才把三品的次第做了调换，把这个问题作了解释。</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为了无误地以闻思来抉择这三者【三智】的法相，并进而以其为发心对境，当以六种现观来总摄时，就称之为“法相”；当三种现观来总摄时，就称之为“三种对境”。</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如果是为了无误的闻思，通过闻思抉择三者的法相之后，进而把三智作为法相的对境，如果是六种现观的总摄的时候称之为法相。因为这里是广中略三种讲法，对于喜欢广讲的根性来讲的话，要讲八种现观，前面讲的三智、四加行加上法身，八种现观；对于中等根性，不广不略就讲六种现观，三智作为一个，四加行分别作为四个就是五个，加上一个法身就是六个，讲六现观，此处的三智就是法相。颂词当中很清楚，在讲六现观的时候，此处的三种智慧就叫法相。</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当以三种现观来总摄的时候，就称为三种对境。三种现观对于喜欢最略的，不喜欢广也不喜欢中等的，最喜欢简略的人讲三现观总摄。三现观其实意思也是一样的，三智是一种现观，四加行最为一种现观，法身作为一种现观，实际上还是八种，是一样的。实际上怎样归摄，前面讲不归摄，三种智就是三种智，四加行就是四加行，再加上法身就是八种，讲六现观的时候把三智合为一个，和下面的五个合再一起，如果是三现观的时候，三智作为一个，四加行作为一个，法身事业作为一个。如果三现观总摄的时候，三智的名称就是讲三种对境，前面讲六现观，三智的名字叫法相，所以可以从有境讲也可以从对境讲。</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也就是说，当以闻思来抉择诸法时，无论是以对境表示有境，还是以有境表示对境，这一切都只不过是一切种智所量之法。</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我们通过闻思抉择诸法的时候，不管是对境的方式表示有境，前面讲过，通过发心的十法来表示遍智等等，或通过有境表示对境，一切怎么讲都行，只不过都是一切种智所衡量之法，所以通过有境表示或者通过对境表示都可以。  </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bCs/>
          <w:sz w:val="28"/>
          <w:szCs w:val="28"/>
          <w:lang w:val="en-US" w:eastAsia="zh-CN"/>
        </w:rPr>
        <w:t>如云：“此等法亦为遍智之对境，非但如此，（彼等）亦为诸大菩萨道智之对境；此外，彼等非但为前二者【遍智与道智】之对境，亦为声闻与缘觉基智之对境。”能够通达这一点，就能够断除对轮、涅、道三者所摄的一切万法之法相的增益。</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0" w:firstLineChars="200"/>
        <w:jc w:val="both"/>
        <w:textAlignment w:val="auto"/>
        <w:rPr>
          <w:rFonts w:hint="eastAsia" w:ascii="楷体" w:hAnsi="楷体" w:eastAsia="楷体" w:cs="楷体"/>
          <w:b w:val="0"/>
          <w:bCs w:val="0"/>
          <w:sz w:val="28"/>
          <w:szCs w:val="28"/>
          <w:lang w:val="en-US" w:eastAsia="zh-CN"/>
        </w:rPr>
      </w:pPr>
      <w:r>
        <w:rPr>
          <w:rFonts w:hint="eastAsia" w:ascii="楷体" w:hAnsi="楷体" w:eastAsia="楷体" w:cs="楷体"/>
          <w:b w:val="0"/>
          <w:bCs w:val="0"/>
          <w:sz w:val="28"/>
          <w:szCs w:val="28"/>
          <w:lang w:val="en-US" w:eastAsia="zh-CN"/>
        </w:rPr>
        <w:t>在经典当中讲过此等法也是遍智的对境，不单是遍智的对境也是大菩萨道智的对境，不单是前二者的对境还是基智的对境，声闻缘觉基智的对境，这个方面讲到怎么样安立。只要符合道理都可以，没有矛盾。有时候通过有境表示对境，有时候通过对境表示有境，如果智慧不高觉得矛盾，为什么这样讲，实际上前面的理由一方面都是一切种智衡量之法，都可以了知，帮助我们了知这些法相，对境都是可以的。如果这个问题了知通达了，就能断除轮（基智）涅（遍智）道（道智）三者所摄的一切万法法相的增益，通过这个方法断除。 </w:t>
      </w: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r>
        <w:rPr>
          <w:rFonts w:hint="eastAsia" w:ascii="楷体" w:hAnsi="楷体" w:eastAsia="楷体" w:cs="楷体"/>
          <w:b/>
          <w:bCs/>
          <w:sz w:val="28"/>
          <w:szCs w:val="28"/>
          <w:lang w:val="en-US" w:eastAsia="zh-CN"/>
        </w:rPr>
        <w:t>当以其作为发心对境时，则仅仅是以对境来表示有境，所以，在了知某种对境以及相应之理以后，认为自己具有这种能力，思维并发誓要在自己的相续中生起三乘以及四种补特伽罗的一切证悟境界，就可以成为真正的大乘发心。</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如果把三智作为发心对境的时候，就应该知道以对境表示有境，通过这样一种对境，发心</w:t>
      </w:r>
      <w:r>
        <w:rPr>
          <w:rFonts w:hint="eastAsia" w:ascii="楷体" w:hAnsi="楷体" w:eastAsia="楷体" w:cs="楷体"/>
          <w:sz w:val="28"/>
          <w:szCs w:val="28"/>
          <w:lang w:eastAsia="zh-CN"/>
        </w:rPr>
        <w:t>者的</w:t>
      </w:r>
      <w:r>
        <w:rPr>
          <w:rFonts w:hint="eastAsia" w:ascii="楷体" w:hAnsi="楷体" w:eastAsia="楷体" w:cs="楷体"/>
          <w:sz w:val="28"/>
          <w:szCs w:val="28"/>
        </w:rPr>
        <w:t>一切遍智</w:t>
      </w:r>
      <w:r>
        <w:rPr>
          <w:rFonts w:hint="eastAsia" w:ascii="楷体" w:hAnsi="楷体" w:eastAsia="楷体" w:cs="楷体"/>
          <w:sz w:val="28"/>
          <w:szCs w:val="28"/>
          <w:lang w:eastAsia="zh-CN"/>
        </w:rPr>
        <w:t>表示成</w:t>
      </w:r>
      <w:r>
        <w:rPr>
          <w:rFonts w:hint="eastAsia" w:ascii="楷体" w:hAnsi="楷体" w:eastAsia="楷体" w:cs="楷体"/>
          <w:sz w:val="28"/>
          <w:szCs w:val="28"/>
        </w:rPr>
        <w:t>有境。</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“所以，在了知某种对境以及相应之理以后”“了知某种对境”就是前面讲的遍智对境，或者以基智和道智作为对境之后，以及相应之理，道理了知之后</w:t>
      </w:r>
      <w:r>
        <w:rPr>
          <w:rFonts w:hint="eastAsia" w:ascii="楷体" w:hAnsi="楷体" w:eastAsia="楷体" w:cs="楷体"/>
          <w:sz w:val="28"/>
          <w:szCs w:val="28"/>
          <w:lang w:eastAsia="zh-CN"/>
        </w:rPr>
        <w:t>，“</w:t>
      </w:r>
      <w:r>
        <w:rPr>
          <w:rFonts w:hint="eastAsia" w:ascii="楷体" w:hAnsi="楷体" w:eastAsia="楷体" w:cs="楷体"/>
          <w:sz w:val="28"/>
          <w:szCs w:val="28"/>
        </w:rPr>
        <w:t>思维并发誓</w:t>
      </w:r>
      <w:r>
        <w:rPr>
          <w:rFonts w:hint="eastAsia" w:ascii="楷体" w:hAnsi="楷体" w:eastAsia="楷体" w:cs="楷体"/>
          <w:sz w:val="28"/>
          <w:szCs w:val="28"/>
          <w:lang w:eastAsia="zh-CN"/>
        </w:rPr>
        <w:t>”。</w:t>
      </w:r>
      <w:r>
        <w:rPr>
          <w:rFonts w:hint="eastAsia" w:ascii="楷体" w:hAnsi="楷体" w:eastAsia="楷体" w:cs="楷体"/>
          <w:sz w:val="28"/>
          <w:szCs w:val="28"/>
        </w:rPr>
        <w:t>“这样思维并发誓就要在自己的相续中生起三乘以及四种补特伽罗的一切证悟境界”，三乘都知道，四种补特伽罗就是声闻、缘觉、菩萨、佛，四种补特伽罗一切证悟境界，</w:t>
      </w:r>
      <w:r>
        <w:rPr>
          <w:rFonts w:hint="eastAsia" w:ascii="楷体" w:hAnsi="楷体" w:eastAsia="楷体" w:cs="楷体"/>
          <w:sz w:val="28"/>
          <w:szCs w:val="28"/>
          <w:highlight w:val="none"/>
          <w:lang w:eastAsia="zh-CN"/>
        </w:rPr>
        <w:t>在顶礼句就讲四圣证悟，四圣证悟就是</w:t>
      </w:r>
      <w:r>
        <w:rPr>
          <w:rFonts w:hint="eastAsia" w:ascii="楷体" w:hAnsi="楷体" w:eastAsia="楷体" w:cs="楷体"/>
          <w:sz w:val="28"/>
          <w:szCs w:val="28"/>
        </w:rPr>
        <w:t>四种补特伽罗的一切证悟境界，</w:t>
      </w:r>
      <w:r>
        <w:rPr>
          <w:rFonts w:hint="eastAsia" w:ascii="楷体" w:hAnsi="楷体" w:eastAsia="楷体" w:cs="楷体"/>
          <w:sz w:val="28"/>
          <w:szCs w:val="28"/>
          <w:lang w:eastAsia="zh-CN"/>
        </w:rPr>
        <w:t>四证。那么就</w:t>
      </w:r>
      <w:r>
        <w:rPr>
          <w:rFonts w:hint="eastAsia" w:ascii="楷体" w:hAnsi="楷体" w:eastAsia="楷体" w:cs="楷体"/>
          <w:sz w:val="28"/>
          <w:szCs w:val="28"/>
        </w:rPr>
        <w:t>可以成为真正的发心。了知发心的对境，了知</w:t>
      </w:r>
      <w:r>
        <w:rPr>
          <w:rFonts w:hint="eastAsia" w:ascii="楷体" w:hAnsi="楷体" w:eastAsia="楷体" w:cs="楷体"/>
          <w:sz w:val="28"/>
          <w:szCs w:val="28"/>
          <w:lang w:eastAsia="zh-CN"/>
        </w:rPr>
        <w:t>它的</w:t>
      </w:r>
      <w:r>
        <w:rPr>
          <w:rFonts w:hint="eastAsia" w:ascii="楷体" w:hAnsi="楷体" w:eastAsia="楷体" w:cs="楷体"/>
          <w:sz w:val="28"/>
          <w:szCs w:val="28"/>
        </w:rPr>
        <w:t>道理，自己思维抉择，一定要趋向这样的道，而且发誓</w:t>
      </w:r>
      <w:r>
        <w:rPr>
          <w:rFonts w:hint="eastAsia" w:ascii="楷体" w:hAnsi="楷体" w:eastAsia="楷体" w:cs="楷体"/>
          <w:sz w:val="28"/>
          <w:szCs w:val="28"/>
          <w:lang w:eastAsia="zh-CN"/>
        </w:rPr>
        <w:t>在</w:t>
      </w:r>
      <w:r>
        <w:rPr>
          <w:rFonts w:hint="eastAsia" w:ascii="楷体" w:hAnsi="楷体" w:eastAsia="楷体" w:cs="楷体"/>
          <w:sz w:val="28"/>
          <w:szCs w:val="28"/>
        </w:rPr>
        <w:t>相续中一定要生起三乘的智慧，</w:t>
      </w:r>
      <w:r>
        <w:rPr>
          <w:rFonts w:hint="eastAsia" w:ascii="楷体" w:hAnsi="楷体" w:eastAsia="楷体" w:cs="楷体"/>
          <w:sz w:val="28"/>
          <w:szCs w:val="28"/>
          <w:lang w:eastAsia="zh-CN"/>
        </w:rPr>
        <w:t>还有</w:t>
      </w:r>
      <w:r>
        <w:rPr>
          <w:rFonts w:hint="eastAsia" w:ascii="楷体" w:hAnsi="楷体" w:eastAsia="楷体" w:cs="楷体"/>
          <w:sz w:val="28"/>
          <w:szCs w:val="28"/>
        </w:rPr>
        <w:t>四圣的证悟境界，这个时候</w:t>
      </w:r>
      <w:r>
        <w:rPr>
          <w:rFonts w:hint="eastAsia" w:ascii="楷体" w:hAnsi="楷体" w:eastAsia="楷体" w:cs="楷体"/>
          <w:sz w:val="28"/>
          <w:szCs w:val="28"/>
          <w:lang w:eastAsia="zh-CN"/>
        </w:rPr>
        <w:t>就</w:t>
      </w:r>
      <w:r>
        <w:rPr>
          <w:rFonts w:hint="eastAsia" w:ascii="楷体" w:hAnsi="楷体" w:eastAsia="楷体" w:cs="楷体"/>
          <w:sz w:val="28"/>
          <w:szCs w:val="28"/>
        </w:rPr>
        <w:t>成为</w:t>
      </w:r>
      <w:r>
        <w:rPr>
          <w:rFonts w:hint="eastAsia" w:ascii="楷体" w:hAnsi="楷体" w:eastAsia="楷体" w:cs="楷体"/>
          <w:sz w:val="28"/>
          <w:szCs w:val="28"/>
          <w:lang w:eastAsia="zh-CN"/>
        </w:rPr>
        <w:t>真正的大乘</w:t>
      </w:r>
      <w:r>
        <w:rPr>
          <w:rFonts w:hint="eastAsia" w:ascii="楷体" w:hAnsi="楷体" w:eastAsia="楷体" w:cs="楷体"/>
          <w:sz w:val="28"/>
          <w:szCs w:val="28"/>
        </w:rPr>
        <w:t>发心</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真正的发心实际上上师说很严格，不是随随便便说我们</w:t>
      </w:r>
      <w:r>
        <w:rPr>
          <w:rFonts w:hint="eastAsia" w:ascii="楷体" w:hAnsi="楷体" w:eastAsia="楷体" w:cs="楷体"/>
          <w:sz w:val="28"/>
          <w:szCs w:val="28"/>
          <w:lang w:eastAsia="zh-CN"/>
        </w:rPr>
        <w:t>有</w:t>
      </w:r>
      <w:r>
        <w:rPr>
          <w:rFonts w:hint="eastAsia" w:ascii="楷体" w:hAnsi="楷体" w:eastAsia="楷体" w:cs="楷体"/>
          <w:sz w:val="28"/>
          <w:szCs w:val="28"/>
        </w:rPr>
        <w:t>大乘发心了，没有这样</w:t>
      </w:r>
      <w:r>
        <w:rPr>
          <w:rFonts w:hint="eastAsia" w:ascii="楷体" w:hAnsi="楷体" w:eastAsia="楷体" w:cs="楷体"/>
          <w:sz w:val="28"/>
          <w:szCs w:val="28"/>
          <w:lang w:eastAsia="zh-CN"/>
        </w:rPr>
        <w:t>的</w:t>
      </w:r>
      <w:r>
        <w:rPr>
          <w:rFonts w:hint="eastAsia" w:ascii="楷体" w:hAnsi="楷体" w:eastAsia="楷体" w:cs="楷体"/>
          <w:sz w:val="28"/>
          <w:szCs w:val="28"/>
        </w:rPr>
        <w:t>，当然如果有必要的时候，上师刚刚讲</w:t>
      </w:r>
      <w:r>
        <w:rPr>
          <w:rFonts w:hint="eastAsia" w:ascii="楷体" w:hAnsi="楷体" w:eastAsia="楷体" w:cs="楷体"/>
          <w:sz w:val="28"/>
          <w:szCs w:val="28"/>
          <w:lang w:eastAsia="zh-CN"/>
        </w:rPr>
        <w:t>《入行论》时</w:t>
      </w:r>
      <w:r>
        <w:rPr>
          <w:rFonts w:hint="eastAsia" w:ascii="楷体" w:hAnsi="楷体" w:eastAsia="楷体" w:cs="楷体"/>
          <w:sz w:val="28"/>
          <w:szCs w:val="28"/>
        </w:rPr>
        <w:t>，</w:t>
      </w:r>
      <w:r>
        <w:rPr>
          <w:rFonts w:hint="eastAsia" w:ascii="楷体" w:hAnsi="楷体" w:eastAsia="楷体" w:cs="楷体"/>
          <w:sz w:val="28"/>
          <w:szCs w:val="28"/>
          <w:lang w:eastAsia="zh-CN"/>
        </w:rPr>
        <w:t>说</w:t>
      </w:r>
      <w:r>
        <w:rPr>
          <w:rFonts w:hint="eastAsia" w:ascii="楷体" w:hAnsi="楷体" w:eastAsia="楷体" w:cs="楷体"/>
          <w:sz w:val="28"/>
          <w:szCs w:val="28"/>
        </w:rPr>
        <w:t>有必要的时候，也是把这些，</w:t>
      </w:r>
      <w:r>
        <w:rPr>
          <w:rFonts w:hint="eastAsia" w:ascii="楷体" w:hAnsi="楷体" w:eastAsia="楷体" w:cs="楷体"/>
          <w:sz w:val="28"/>
          <w:szCs w:val="28"/>
          <w:lang w:eastAsia="zh-CN"/>
        </w:rPr>
        <w:t>没有信心的人说他们</w:t>
      </w:r>
      <w:r>
        <w:rPr>
          <w:rFonts w:hint="eastAsia" w:ascii="楷体" w:hAnsi="楷体" w:eastAsia="楷体" w:cs="楷体"/>
          <w:sz w:val="28"/>
          <w:szCs w:val="28"/>
          <w:highlight w:val="none"/>
        </w:rPr>
        <w:t>2</w:t>
      </w:r>
      <w:r>
        <w:rPr>
          <w:rFonts w:ascii="楷体" w:hAnsi="楷体" w:eastAsia="楷体" w:cs="楷体"/>
          <w:sz w:val="28"/>
          <w:szCs w:val="28"/>
          <w:highlight w:val="none"/>
        </w:rPr>
        <w:t>2</w:t>
      </w:r>
      <w:r>
        <w:rPr>
          <w:rFonts w:hint="eastAsia" w:ascii="楷体" w:hAnsi="楷体" w:eastAsia="楷体" w:cs="楷体"/>
          <w:sz w:val="28"/>
          <w:szCs w:val="28"/>
          <w:highlight w:val="none"/>
        </w:rPr>
        <w:t>：3</w:t>
      </w:r>
      <w:r>
        <w:rPr>
          <w:rFonts w:ascii="楷体" w:hAnsi="楷体" w:eastAsia="楷体" w:cs="楷体"/>
          <w:sz w:val="28"/>
          <w:szCs w:val="28"/>
          <w:highlight w:val="none"/>
        </w:rPr>
        <w:t>8-22</w:t>
      </w:r>
      <w:r>
        <w:rPr>
          <w:rFonts w:hint="eastAsia" w:ascii="楷体" w:hAnsi="楷体" w:eastAsia="楷体" w:cs="楷体"/>
          <w:sz w:val="28"/>
          <w:szCs w:val="28"/>
          <w:highlight w:val="none"/>
        </w:rPr>
        <w:t>：3</w:t>
      </w:r>
      <w:r>
        <w:rPr>
          <w:rFonts w:ascii="楷体" w:hAnsi="楷体" w:eastAsia="楷体" w:cs="楷体"/>
          <w:sz w:val="28"/>
          <w:szCs w:val="28"/>
          <w:highlight w:val="none"/>
        </w:rPr>
        <w:t>9</w:t>
      </w:r>
      <w:r>
        <w:rPr>
          <w:rFonts w:hint="eastAsia" w:ascii="楷体" w:hAnsi="楷体" w:eastAsia="楷体" w:cs="楷体"/>
          <w:sz w:val="28"/>
          <w:szCs w:val="28"/>
          <w:lang w:eastAsia="zh-CN"/>
        </w:rPr>
        <w:t>愿</w:t>
      </w:r>
      <w:r>
        <w:rPr>
          <w:rFonts w:hint="eastAsia" w:ascii="楷体" w:hAnsi="楷体" w:eastAsia="楷体" w:cs="楷体"/>
          <w:sz w:val="28"/>
          <w:szCs w:val="28"/>
        </w:rPr>
        <w:t>菩提心生起来了</w:t>
      </w:r>
      <w:r>
        <w:rPr>
          <w:rFonts w:hint="eastAsia" w:ascii="楷体" w:hAnsi="楷体" w:eastAsia="楷体" w:cs="楷体"/>
          <w:sz w:val="28"/>
          <w:szCs w:val="28"/>
          <w:lang w:eastAsia="zh-CN"/>
        </w:rPr>
        <w:t>。</w:t>
      </w:r>
      <w:r>
        <w:rPr>
          <w:rFonts w:hint="eastAsia" w:ascii="楷体" w:hAnsi="楷体" w:eastAsia="楷体" w:cs="楷体"/>
          <w:sz w:val="28"/>
          <w:szCs w:val="28"/>
        </w:rPr>
        <w:t>实际上在讲这个地方的时候，这个方面就很难</w:t>
      </w:r>
      <w:r>
        <w:rPr>
          <w:rFonts w:hint="eastAsia" w:ascii="楷体" w:hAnsi="楷体" w:eastAsia="楷体" w:cs="楷体"/>
          <w:sz w:val="28"/>
          <w:szCs w:val="28"/>
          <w:lang w:eastAsia="zh-CN"/>
        </w:rPr>
        <w:t>。</w:t>
      </w:r>
      <w:r>
        <w:rPr>
          <w:rFonts w:hint="eastAsia" w:ascii="楷体" w:hAnsi="楷体" w:eastAsia="楷体" w:cs="楷体"/>
          <w:sz w:val="28"/>
          <w:szCs w:val="28"/>
        </w:rPr>
        <w:t>刚刚开始学习大乘，有一点那个意思，</w:t>
      </w:r>
      <w:r>
        <w:rPr>
          <w:rFonts w:hint="eastAsia" w:ascii="楷体" w:hAnsi="楷体" w:eastAsia="楷体" w:cs="楷体"/>
          <w:sz w:val="28"/>
          <w:szCs w:val="28"/>
          <w:lang w:eastAsia="zh-CN"/>
        </w:rPr>
        <w:t>“</w:t>
      </w:r>
      <w:r>
        <w:rPr>
          <w:rFonts w:hint="eastAsia" w:ascii="楷体" w:hAnsi="楷体" w:eastAsia="楷体" w:cs="楷体"/>
          <w:sz w:val="28"/>
          <w:szCs w:val="28"/>
        </w:rPr>
        <w:t>我要成佛，我要利益众生</w:t>
      </w:r>
      <w:r>
        <w:rPr>
          <w:rFonts w:hint="eastAsia" w:ascii="楷体" w:hAnsi="楷体" w:eastAsia="楷体" w:cs="楷体"/>
          <w:sz w:val="28"/>
          <w:szCs w:val="28"/>
          <w:lang w:eastAsia="zh-CN"/>
        </w:rPr>
        <w:t>”</w:t>
      </w:r>
      <w:r>
        <w:rPr>
          <w:rFonts w:hint="eastAsia" w:ascii="楷体" w:hAnsi="楷体" w:eastAsia="楷体" w:cs="楷体"/>
          <w:sz w:val="28"/>
          <w:szCs w:val="28"/>
        </w:rPr>
        <w:t>，为了鼓励</w:t>
      </w:r>
      <w:r>
        <w:rPr>
          <w:rFonts w:hint="eastAsia" w:ascii="楷体" w:hAnsi="楷体" w:eastAsia="楷体" w:cs="楷体"/>
          <w:sz w:val="28"/>
          <w:szCs w:val="28"/>
          <w:lang w:eastAsia="zh-CN"/>
        </w:rPr>
        <w:t>他们</w:t>
      </w:r>
      <w:r>
        <w:rPr>
          <w:rFonts w:hint="eastAsia" w:ascii="楷体" w:hAnsi="楷体" w:eastAsia="楷体" w:cs="楷体"/>
          <w:sz w:val="28"/>
          <w:szCs w:val="28"/>
        </w:rPr>
        <w:t>，有的时候为了让他们</w:t>
      </w:r>
      <w:r>
        <w:rPr>
          <w:rFonts w:hint="eastAsia" w:ascii="楷体" w:hAnsi="楷体" w:eastAsia="楷体" w:cs="楷体"/>
          <w:sz w:val="28"/>
          <w:szCs w:val="28"/>
          <w:lang w:eastAsia="zh-CN"/>
        </w:rPr>
        <w:t>再修下去</w:t>
      </w:r>
      <w:r>
        <w:rPr>
          <w:rFonts w:hint="eastAsia" w:ascii="楷体" w:hAnsi="楷体" w:eastAsia="楷体" w:cs="楷体"/>
          <w:sz w:val="28"/>
          <w:szCs w:val="28"/>
        </w:rPr>
        <w:t>，</w:t>
      </w:r>
      <w:r>
        <w:rPr>
          <w:rFonts w:hint="eastAsia" w:ascii="楷体" w:hAnsi="楷体" w:eastAsia="楷体" w:cs="楷体"/>
          <w:sz w:val="28"/>
          <w:szCs w:val="28"/>
          <w:lang w:eastAsia="zh-CN"/>
        </w:rPr>
        <w:t>就说已经有了愿菩提心。</w:t>
      </w:r>
      <w:r>
        <w:rPr>
          <w:rFonts w:hint="eastAsia" w:ascii="楷体" w:hAnsi="楷体" w:eastAsia="楷体" w:cs="楷体"/>
          <w:sz w:val="28"/>
          <w:szCs w:val="28"/>
        </w:rPr>
        <w:t>但是真正讲的时候，真正</w:t>
      </w:r>
      <w:r>
        <w:rPr>
          <w:rFonts w:hint="eastAsia" w:ascii="楷体" w:hAnsi="楷体" w:eastAsia="楷体" w:cs="楷体"/>
          <w:sz w:val="28"/>
          <w:szCs w:val="28"/>
          <w:lang w:eastAsia="zh-CN"/>
        </w:rPr>
        <w:t>分析那个相的时候，</w:t>
      </w:r>
      <w:r>
        <w:rPr>
          <w:rFonts w:hint="eastAsia" w:ascii="楷体" w:hAnsi="楷体" w:eastAsia="楷体" w:cs="楷体"/>
          <w:sz w:val="28"/>
          <w:szCs w:val="28"/>
        </w:rPr>
        <w:t>我们自己对自己相续当中有没有菩提心还是要观察，有没有发真正的菩提心还是要观察。</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以前讲过</w:t>
      </w:r>
      <w:r>
        <w:rPr>
          <w:rFonts w:hint="eastAsia" w:ascii="楷体" w:hAnsi="楷体" w:eastAsia="楷体" w:cs="楷体"/>
          <w:sz w:val="28"/>
          <w:szCs w:val="28"/>
          <w:lang w:eastAsia="zh-CN"/>
        </w:rPr>
        <w:t>，</w:t>
      </w:r>
      <w:r>
        <w:rPr>
          <w:rFonts w:hint="eastAsia" w:ascii="楷体" w:hAnsi="楷体" w:eastAsia="楷体" w:cs="楷体"/>
          <w:sz w:val="28"/>
          <w:szCs w:val="28"/>
        </w:rPr>
        <w:t>有一个格鲁派的格西，佛学院给一个道友讲，道友说昨天讲考的时候，上师问我有没有愿菩提心，我害怕上师不高兴，我说有愿菩提心</w:t>
      </w:r>
      <w:r>
        <w:rPr>
          <w:rFonts w:hint="eastAsia" w:ascii="楷体" w:hAnsi="楷体" w:eastAsia="楷体" w:cs="楷体"/>
          <w:sz w:val="28"/>
          <w:szCs w:val="28"/>
          <w:lang w:eastAsia="zh-CN"/>
        </w:rPr>
        <w:t>，</w:t>
      </w:r>
      <w:r>
        <w:rPr>
          <w:rFonts w:hint="eastAsia" w:ascii="楷体" w:hAnsi="楷体" w:eastAsia="楷体" w:cs="楷体"/>
          <w:sz w:val="28"/>
          <w:szCs w:val="28"/>
        </w:rPr>
        <w:t>上师当时很高兴，回去的时候，格西把这个事情说了</w:t>
      </w:r>
      <w:r>
        <w:rPr>
          <w:rFonts w:hint="eastAsia" w:ascii="楷体" w:hAnsi="楷体" w:eastAsia="楷体" w:cs="楷体"/>
          <w:sz w:val="28"/>
          <w:szCs w:val="28"/>
          <w:lang w:eastAsia="zh-CN"/>
        </w:rPr>
        <w:t>。格西说</w:t>
      </w:r>
      <w:r>
        <w:rPr>
          <w:rFonts w:hint="eastAsia" w:ascii="楷体" w:hAnsi="楷体" w:eastAsia="楷体" w:cs="楷体"/>
          <w:sz w:val="28"/>
          <w:szCs w:val="28"/>
        </w:rPr>
        <w:t>在我们格鲁派当中，如果说你有</w:t>
      </w:r>
      <w:r>
        <w:rPr>
          <w:rFonts w:hint="eastAsia" w:ascii="楷体" w:hAnsi="楷体" w:eastAsia="楷体" w:cs="楷体"/>
          <w:sz w:val="28"/>
          <w:szCs w:val="28"/>
          <w:lang w:eastAsia="zh-CN"/>
        </w:rPr>
        <w:t>愿</w:t>
      </w:r>
      <w:r>
        <w:rPr>
          <w:rFonts w:hint="eastAsia" w:ascii="楷体" w:hAnsi="楷体" w:eastAsia="楷体" w:cs="楷体"/>
          <w:sz w:val="28"/>
          <w:szCs w:val="28"/>
        </w:rPr>
        <w:t>菩提心很危险，是不是大妄语啊，这个不是那么容易产生的，这个不是那么简单的，</w:t>
      </w:r>
      <w:r>
        <w:rPr>
          <w:rFonts w:hint="eastAsia" w:ascii="楷体" w:hAnsi="楷体" w:eastAsia="楷体" w:cs="楷体"/>
          <w:sz w:val="28"/>
          <w:szCs w:val="28"/>
          <w:lang w:eastAsia="zh-CN"/>
        </w:rPr>
        <w:t>谁</w:t>
      </w:r>
      <w:r>
        <w:rPr>
          <w:rFonts w:hint="eastAsia" w:ascii="楷体" w:hAnsi="楷体" w:eastAsia="楷体" w:cs="楷体"/>
          <w:sz w:val="28"/>
          <w:szCs w:val="28"/>
        </w:rPr>
        <w:t>要说自己有愿菩提心有的时候还是很危险的</w:t>
      </w:r>
      <w:r>
        <w:rPr>
          <w:rFonts w:hint="eastAsia" w:ascii="楷体" w:hAnsi="楷体" w:eastAsia="楷体" w:cs="楷体"/>
          <w:sz w:val="28"/>
          <w:szCs w:val="28"/>
          <w:lang w:eastAsia="zh-CN"/>
        </w:rPr>
        <w:t>。</w:t>
      </w:r>
      <w:r>
        <w:rPr>
          <w:rFonts w:hint="eastAsia" w:ascii="楷体" w:hAnsi="楷体" w:eastAsia="楷体" w:cs="楷体"/>
          <w:sz w:val="28"/>
          <w:szCs w:val="28"/>
        </w:rPr>
        <w:t>这个是很高的境界，这个以前提到过这个问题。</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意思就是说真正的愿菩提心要产生非常不容易，</w:t>
      </w:r>
      <w:r>
        <w:rPr>
          <w:rFonts w:hint="eastAsia" w:ascii="楷体" w:hAnsi="楷体" w:eastAsia="楷体" w:cs="楷体"/>
          <w:sz w:val="28"/>
          <w:szCs w:val="28"/>
          <w:highlight w:val="none"/>
          <w:lang w:eastAsia="zh-CN"/>
        </w:rPr>
        <w:t>所以一定要</w:t>
      </w:r>
      <w:r>
        <w:rPr>
          <w:rFonts w:hint="eastAsia" w:ascii="楷体" w:hAnsi="楷体" w:eastAsia="楷体" w:cs="楷体"/>
          <w:sz w:val="28"/>
          <w:szCs w:val="28"/>
          <w:highlight w:val="none"/>
        </w:rPr>
        <w:t>把</w:t>
      </w:r>
      <w:r>
        <w:rPr>
          <w:rFonts w:hint="eastAsia" w:ascii="楷体" w:hAnsi="楷体" w:eastAsia="楷体" w:cs="楷体"/>
          <w:sz w:val="28"/>
          <w:szCs w:val="28"/>
        </w:rPr>
        <w:t>这个作为有境，把“了知某种对境以及相应之理”，对境知道，相应的道理到底怎么样要知道，通过思维</w:t>
      </w:r>
      <w:r>
        <w:rPr>
          <w:rFonts w:hint="eastAsia" w:ascii="楷体" w:hAnsi="楷体" w:eastAsia="楷体" w:cs="楷体"/>
          <w:sz w:val="28"/>
          <w:szCs w:val="28"/>
          <w:lang w:eastAsia="zh-CN"/>
        </w:rPr>
        <w:t>，</w:t>
      </w:r>
      <w:r>
        <w:rPr>
          <w:rFonts w:hint="eastAsia" w:ascii="楷体" w:hAnsi="楷体" w:eastAsia="楷体" w:cs="楷体"/>
          <w:sz w:val="28"/>
          <w:szCs w:val="28"/>
        </w:rPr>
        <w:t>内心当中要发誓，对所有所知的对境清清楚楚了知之后发愿，而不是像《广论》当中讲的，如果</w:t>
      </w:r>
      <w:r>
        <w:rPr>
          <w:rFonts w:hint="eastAsia" w:ascii="楷体" w:hAnsi="楷体" w:eastAsia="楷体" w:cs="楷体"/>
          <w:sz w:val="28"/>
          <w:szCs w:val="28"/>
          <w:lang w:eastAsia="zh-CN"/>
        </w:rPr>
        <w:t>给</w:t>
      </w:r>
      <w:r>
        <w:rPr>
          <w:rFonts w:hint="eastAsia" w:ascii="楷体" w:hAnsi="楷体" w:eastAsia="楷体" w:cs="楷体"/>
          <w:sz w:val="28"/>
          <w:szCs w:val="28"/>
        </w:rPr>
        <w:t>你泛泛讲道次第的时候，觉得很有希望，绝对能成就，只要稍微广讲，只要把这个道理</w:t>
      </w:r>
      <w:r>
        <w:rPr>
          <w:rFonts w:hint="eastAsia" w:ascii="楷体" w:hAnsi="楷体" w:eastAsia="楷体" w:cs="楷体"/>
          <w:sz w:val="28"/>
          <w:szCs w:val="28"/>
          <w:lang w:eastAsia="zh-CN"/>
        </w:rPr>
        <w:t>、</w:t>
      </w:r>
      <w:r>
        <w:rPr>
          <w:rFonts w:hint="eastAsia" w:ascii="楷体" w:hAnsi="楷体" w:eastAsia="楷体" w:cs="楷体"/>
          <w:sz w:val="28"/>
          <w:szCs w:val="28"/>
        </w:rPr>
        <w:t>道次第的修法仔细描述的时候，自己马上说我不行，这个绝对做不到，这哪里做得到这样的修持呢？三个无数劫的概念，</w:t>
      </w:r>
      <w:r>
        <w:rPr>
          <w:rFonts w:hint="eastAsia" w:ascii="楷体" w:hAnsi="楷体" w:eastAsia="楷体" w:cs="楷体"/>
          <w:sz w:val="28"/>
          <w:szCs w:val="28"/>
          <w:highlight w:val="none"/>
          <w:lang w:eastAsia="zh-CN"/>
        </w:rPr>
        <w:t>不是三天或三年。</w:t>
      </w:r>
      <w:r>
        <w:rPr>
          <w:rFonts w:hint="eastAsia" w:ascii="楷体" w:hAnsi="楷体" w:eastAsia="楷体" w:cs="楷体"/>
          <w:sz w:val="28"/>
          <w:szCs w:val="28"/>
        </w:rPr>
        <w:t>还有其他</w:t>
      </w:r>
      <w:r>
        <w:rPr>
          <w:rFonts w:hint="eastAsia" w:ascii="楷体" w:hAnsi="楷体" w:eastAsia="楷体" w:cs="楷体"/>
          <w:sz w:val="28"/>
          <w:szCs w:val="28"/>
          <w:lang w:eastAsia="zh-CN"/>
        </w:rPr>
        <w:t>的诸</w:t>
      </w:r>
      <w:r>
        <w:rPr>
          <w:rFonts w:hint="eastAsia" w:ascii="楷体" w:hAnsi="楷体" w:eastAsia="楷体" w:cs="楷体"/>
          <w:sz w:val="28"/>
          <w:szCs w:val="28"/>
        </w:rPr>
        <w:t>菩萨行，诸如布施，真正详细讲的时候那绝对是不行的，马上就是说自己不行，退掉了。所以我们了知道次第的时候，了知发心的时候，还是要很详细地了知，</w:t>
      </w:r>
      <w:r>
        <w:rPr>
          <w:rFonts w:hint="eastAsia" w:ascii="楷体" w:hAnsi="楷体" w:eastAsia="楷体" w:cs="楷体"/>
          <w:sz w:val="28"/>
          <w:szCs w:val="28"/>
          <w:lang w:eastAsia="zh-CN"/>
        </w:rPr>
        <w:t>所</w:t>
      </w:r>
      <w:r>
        <w:rPr>
          <w:rFonts w:hint="eastAsia" w:ascii="楷体" w:hAnsi="楷体" w:eastAsia="楷体" w:cs="楷体"/>
          <w:sz w:val="28"/>
          <w:szCs w:val="28"/>
        </w:rPr>
        <w:t>成</w:t>
      </w:r>
      <w:r>
        <w:rPr>
          <w:rFonts w:hint="eastAsia" w:ascii="楷体" w:hAnsi="楷体" w:eastAsia="楷体" w:cs="楷体"/>
          <w:sz w:val="28"/>
          <w:szCs w:val="28"/>
          <w:lang w:eastAsia="zh-CN"/>
        </w:rPr>
        <w:t>的</w:t>
      </w:r>
      <w:r>
        <w:rPr>
          <w:rFonts w:hint="eastAsia" w:ascii="楷体" w:hAnsi="楷体" w:eastAsia="楷体" w:cs="楷体"/>
          <w:sz w:val="28"/>
          <w:szCs w:val="28"/>
        </w:rPr>
        <w:t>佛到底</w:t>
      </w:r>
      <w:r>
        <w:rPr>
          <w:rFonts w:hint="eastAsia" w:ascii="楷体" w:hAnsi="楷体" w:eastAsia="楷体" w:cs="楷体"/>
          <w:sz w:val="28"/>
          <w:szCs w:val="28"/>
          <w:lang w:eastAsia="zh-CN"/>
        </w:rPr>
        <w:t>是</w:t>
      </w:r>
      <w:r>
        <w:rPr>
          <w:rFonts w:hint="eastAsia" w:ascii="楷体" w:hAnsi="楷体" w:eastAsia="楷体" w:cs="楷体"/>
          <w:sz w:val="28"/>
          <w:szCs w:val="28"/>
        </w:rPr>
        <w:t>什么样，</w:t>
      </w:r>
      <w:r>
        <w:rPr>
          <w:rFonts w:hint="eastAsia" w:ascii="楷体" w:hAnsi="楷体" w:eastAsia="楷体" w:cs="楷体"/>
          <w:sz w:val="28"/>
          <w:szCs w:val="28"/>
          <w:lang w:eastAsia="zh-CN"/>
        </w:rPr>
        <w:t>所</w:t>
      </w:r>
      <w:r>
        <w:rPr>
          <w:rFonts w:hint="eastAsia" w:ascii="楷体" w:hAnsi="楷体" w:eastAsia="楷体" w:cs="楷体"/>
          <w:sz w:val="28"/>
          <w:szCs w:val="28"/>
        </w:rPr>
        <w:t>度化</w:t>
      </w:r>
      <w:r>
        <w:rPr>
          <w:rFonts w:hint="eastAsia" w:ascii="楷体" w:hAnsi="楷体" w:eastAsia="楷体" w:cs="楷体"/>
          <w:sz w:val="28"/>
          <w:szCs w:val="28"/>
          <w:lang w:eastAsia="zh-CN"/>
        </w:rPr>
        <w:t>的</w:t>
      </w:r>
      <w:r>
        <w:rPr>
          <w:rFonts w:hint="eastAsia" w:ascii="楷体" w:hAnsi="楷体" w:eastAsia="楷体" w:cs="楷体"/>
          <w:sz w:val="28"/>
          <w:szCs w:val="28"/>
        </w:rPr>
        <w:t>众生到底什么样，到底怎么样才能成佛，把这一切全部了知</w:t>
      </w:r>
      <w:r>
        <w:rPr>
          <w:rFonts w:hint="eastAsia" w:ascii="楷体" w:hAnsi="楷体" w:eastAsia="楷体" w:cs="楷体"/>
          <w:sz w:val="28"/>
          <w:szCs w:val="28"/>
          <w:lang w:eastAsia="zh-CN"/>
        </w:rPr>
        <w:t>，</w:t>
      </w:r>
      <w:r>
        <w:rPr>
          <w:rFonts w:hint="eastAsia" w:ascii="楷体" w:hAnsi="楷体" w:eastAsia="楷体" w:cs="楷体"/>
          <w:sz w:val="28"/>
          <w:szCs w:val="28"/>
        </w:rPr>
        <w:t>很清楚地思维，思维完了之后，这个时候开始发誓，</w:t>
      </w:r>
      <w:r>
        <w:rPr>
          <w:rFonts w:hint="eastAsia" w:ascii="楷体" w:hAnsi="楷体" w:eastAsia="楷体" w:cs="楷体"/>
          <w:sz w:val="28"/>
          <w:szCs w:val="28"/>
          <w:lang w:eastAsia="zh-CN"/>
        </w:rPr>
        <w:t>相续当中</w:t>
      </w:r>
      <w:r>
        <w:rPr>
          <w:rFonts w:hint="eastAsia" w:ascii="楷体" w:hAnsi="楷体" w:eastAsia="楷体" w:cs="楷体"/>
          <w:sz w:val="28"/>
          <w:szCs w:val="28"/>
        </w:rPr>
        <w:t>生起三乘的智慧，要证悟一切</w:t>
      </w:r>
      <w:r>
        <w:rPr>
          <w:rFonts w:hint="eastAsia" w:ascii="楷体" w:hAnsi="楷体" w:eastAsia="楷体" w:cs="楷体"/>
          <w:sz w:val="28"/>
          <w:szCs w:val="28"/>
          <w:lang w:eastAsia="zh-CN"/>
        </w:rPr>
        <w:t>佛的</w:t>
      </w:r>
      <w:r>
        <w:rPr>
          <w:rFonts w:hint="eastAsia" w:ascii="楷体" w:hAnsi="楷体" w:eastAsia="楷体" w:cs="楷体"/>
          <w:sz w:val="28"/>
          <w:szCs w:val="28"/>
        </w:rPr>
        <w:t>境界，这个时候是真正的发心</w:t>
      </w:r>
      <w:r>
        <w:rPr>
          <w:rFonts w:hint="eastAsia" w:ascii="楷体" w:hAnsi="楷体" w:eastAsia="楷体" w:cs="楷体"/>
          <w:sz w:val="28"/>
          <w:szCs w:val="28"/>
          <w:lang w:eastAsia="zh-CN"/>
        </w:rPr>
        <w:t>。</w:t>
      </w:r>
      <w:r>
        <w:rPr>
          <w:rFonts w:hint="eastAsia" w:ascii="楷体" w:hAnsi="楷体" w:eastAsia="楷体" w:cs="楷体"/>
          <w:sz w:val="28"/>
          <w:szCs w:val="28"/>
        </w:rPr>
        <w:t>《经庄严论》讲得很清楚。</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正如《经庄严论》中所云：“乘与智遍行，智者方具备。”也就是说，首先承许乘遍行与智遍行之义，就是最殊胜的承许。</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《经庄严论》第三品在讲皈依的时候，讲皈依是一种承许，这个</w:t>
      </w:r>
      <w:r>
        <w:rPr>
          <w:rFonts w:hint="eastAsia" w:ascii="楷体" w:hAnsi="楷体" w:eastAsia="楷体" w:cs="楷体"/>
          <w:sz w:val="28"/>
          <w:szCs w:val="28"/>
          <w:lang w:eastAsia="zh-CN"/>
        </w:rPr>
        <w:t>颂</w:t>
      </w:r>
      <w:r>
        <w:rPr>
          <w:rFonts w:hint="eastAsia" w:ascii="楷体" w:hAnsi="楷体" w:eastAsia="楷体" w:cs="楷体"/>
          <w:sz w:val="28"/>
          <w:szCs w:val="28"/>
        </w:rPr>
        <w:t>词应该是在讲一切遍满</w:t>
      </w:r>
      <w:r>
        <w:rPr>
          <w:rFonts w:hint="eastAsia" w:ascii="楷体" w:hAnsi="楷体" w:eastAsia="楷体" w:cs="楷体"/>
          <w:sz w:val="28"/>
          <w:szCs w:val="28"/>
          <w:lang w:eastAsia="zh-CN"/>
        </w:rPr>
        <w:t>。</w:t>
      </w:r>
      <w:r>
        <w:rPr>
          <w:rFonts w:hint="eastAsia" w:ascii="楷体" w:hAnsi="楷体" w:eastAsia="楷体" w:cs="楷体"/>
          <w:sz w:val="28"/>
          <w:szCs w:val="28"/>
        </w:rPr>
        <w:t>《经庄严论》</w:t>
      </w:r>
      <w:r>
        <w:rPr>
          <w:rFonts w:hint="eastAsia" w:ascii="楷体" w:hAnsi="楷体" w:eastAsia="楷体" w:cs="楷体"/>
          <w:sz w:val="28"/>
          <w:szCs w:val="28"/>
          <w:lang w:eastAsia="zh-CN"/>
        </w:rPr>
        <w:t>颂</w:t>
      </w:r>
      <w:r>
        <w:rPr>
          <w:rFonts w:hint="eastAsia" w:ascii="楷体" w:hAnsi="楷体" w:eastAsia="楷体" w:cs="楷体"/>
          <w:sz w:val="28"/>
          <w:szCs w:val="28"/>
        </w:rPr>
        <w:t>词中讲，“</w:t>
      </w:r>
      <w:r>
        <w:rPr>
          <w:rFonts w:ascii="楷体" w:hAnsi="楷体" w:eastAsia="楷体" w:cs="楷体"/>
          <w:sz w:val="28"/>
          <w:szCs w:val="28"/>
        </w:rPr>
        <w:t>众生遍乘遍</w:t>
      </w:r>
      <w:r>
        <w:rPr>
          <w:rFonts w:hint="eastAsia" w:ascii="楷体" w:hAnsi="楷体" w:eastAsia="楷体" w:cs="楷体"/>
          <w:sz w:val="28"/>
          <w:szCs w:val="28"/>
        </w:rPr>
        <w:t>，</w:t>
      </w:r>
      <w:r>
        <w:rPr>
          <w:rFonts w:ascii="楷体" w:hAnsi="楷体" w:eastAsia="楷体" w:cs="楷体"/>
          <w:sz w:val="28"/>
          <w:szCs w:val="28"/>
        </w:rPr>
        <w:t>智遍寂灭遍</w:t>
      </w:r>
      <w:r>
        <w:rPr>
          <w:rFonts w:hint="eastAsia" w:ascii="楷体" w:hAnsi="楷体" w:eastAsia="楷体" w:cs="楷体"/>
          <w:sz w:val="28"/>
          <w:szCs w:val="28"/>
        </w:rPr>
        <w:t>，</w:t>
      </w:r>
      <w:r>
        <w:rPr>
          <w:rFonts w:ascii="楷体" w:hAnsi="楷体" w:eastAsia="楷体" w:cs="楷体"/>
          <w:sz w:val="28"/>
          <w:szCs w:val="28"/>
        </w:rPr>
        <w:t>是名智慧者</w:t>
      </w:r>
      <w:r>
        <w:rPr>
          <w:rFonts w:hint="eastAsia" w:ascii="楷体" w:hAnsi="楷体" w:eastAsia="楷体" w:cs="楷体"/>
          <w:sz w:val="28"/>
          <w:szCs w:val="28"/>
        </w:rPr>
        <w:t>，</w:t>
      </w:r>
      <w:r>
        <w:rPr>
          <w:rFonts w:ascii="楷体" w:hAnsi="楷体" w:eastAsia="楷体" w:cs="楷体"/>
          <w:sz w:val="28"/>
          <w:szCs w:val="28"/>
        </w:rPr>
        <w:t>四种一切遍</w:t>
      </w:r>
      <w:r>
        <w:rPr>
          <w:rFonts w:hint="eastAsia" w:ascii="楷体" w:hAnsi="楷体" w:eastAsia="楷体" w:cs="楷体"/>
          <w:sz w:val="28"/>
          <w:szCs w:val="28"/>
        </w:rPr>
        <w:t>。”好像是在皈依品刚开始讲四种遍，指出四种遍当中智遍和乘遍其中两种遍</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rPr>
      </w:pPr>
      <w:r>
        <w:rPr>
          <w:rFonts w:hint="eastAsia" w:ascii="楷体" w:hAnsi="楷体" w:eastAsia="楷体" w:cs="楷体"/>
          <w:sz w:val="28"/>
          <w:szCs w:val="28"/>
        </w:rPr>
        <w:t>“</w:t>
      </w:r>
      <w:r>
        <w:rPr>
          <w:rFonts w:ascii="楷体" w:hAnsi="楷体" w:eastAsia="楷体" w:cs="楷体"/>
          <w:sz w:val="28"/>
          <w:szCs w:val="28"/>
        </w:rPr>
        <w:t>众生遍乘遍</w:t>
      </w:r>
      <w:r>
        <w:rPr>
          <w:rFonts w:hint="eastAsia" w:ascii="楷体" w:hAnsi="楷体" w:eastAsia="楷体" w:cs="楷体"/>
          <w:sz w:val="28"/>
          <w:szCs w:val="28"/>
        </w:rPr>
        <w:t>，</w:t>
      </w:r>
      <w:r>
        <w:rPr>
          <w:rFonts w:ascii="楷体" w:hAnsi="楷体" w:eastAsia="楷体" w:cs="楷体"/>
          <w:sz w:val="28"/>
          <w:szCs w:val="28"/>
        </w:rPr>
        <w:t>智遍寂灭遍</w:t>
      </w:r>
      <w:r>
        <w:rPr>
          <w:rFonts w:hint="eastAsia" w:ascii="楷体" w:hAnsi="楷体" w:eastAsia="楷体" w:cs="楷体"/>
          <w:sz w:val="28"/>
          <w:szCs w:val="28"/>
        </w:rPr>
        <w:t>”，什么是众生遍呢？</w:t>
      </w:r>
      <w:r>
        <w:rPr>
          <w:rFonts w:hint="eastAsia" w:ascii="楷体" w:hAnsi="楷体" w:eastAsia="楷体" w:cs="楷体"/>
          <w:sz w:val="28"/>
          <w:szCs w:val="28"/>
          <w:lang w:eastAsia="zh-CN"/>
        </w:rPr>
        <w:t>“</w:t>
      </w:r>
      <w:r>
        <w:rPr>
          <w:rFonts w:hint="eastAsia" w:ascii="楷体" w:hAnsi="楷体" w:eastAsia="楷体" w:cs="楷体"/>
          <w:sz w:val="28"/>
          <w:szCs w:val="28"/>
        </w:rPr>
        <w:t>众生</w:t>
      </w:r>
      <w:r>
        <w:rPr>
          <w:rFonts w:hint="eastAsia" w:ascii="楷体" w:hAnsi="楷体" w:eastAsia="楷体" w:cs="楷体"/>
          <w:sz w:val="28"/>
          <w:szCs w:val="28"/>
          <w:lang w:eastAsia="zh-CN"/>
        </w:rPr>
        <w:t>”</w:t>
      </w:r>
      <w:r>
        <w:rPr>
          <w:rFonts w:hint="eastAsia" w:ascii="楷体" w:hAnsi="楷体" w:eastAsia="楷体" w:cs="楷体"/>
          <w:sz w:val="28"/>
          <w:szCs w:val="28"/>
        </w:rPr>
        <w:t>就是讲到缘及一切众生，周遍一切众生叫</w:t>
      </w:r>
      <w:r>
        <w:rPr>
          <w:rFonts w:hint="eastAsia" w:ascii="楷体" w:hAnsi="楷体" w:eastAsia="楷体" w:cs="楷体"/>
          <w:sz w:val="28"/>
          <w:szCs w:val="28"/>
          <w:lang w:eastAsia="zh-CN"/>
        </w:rPr>
        <w:t>“</w:t>
      </w:r>
      <w:r>
        <w:rPr>
          <w:rFonts w:hint="eastAsia" w:ascii="楷体" w:hAnsi="楷体" w:eastAsia="楷体" w:cs="楷体"/>
          <w:sz w:val="28"/>
          <w:szCs w:val="28"/>
        </w:rPr>
        <w:t>众生遍</w:t>
      </w:r>
      <w:r>
        <w:rPr>
          <w:rFonts w:hint="eastAsia" w:ascii="楷体" w:hAnsi="楷体" w:eastAsia="楷体" w:cs="楷体"/>
          <w:sz w:val="28"/>
          <w:szCs w:val="28"/>
          <w:lang w:eastAsia="zh-CN"/>
        </w:rPr>
        <w:t>”</w:t>
      </w:r>
      <w:r>
        <w:rPr>
          <w:rFonts w:hint="eastAsia" w:ascii="楷体" w:hAnsi="楷体" w:eastAsia="楷体" w:cs="楷体"/>
          <w:sz w:val="28"/>
          <w:szCs w:val="28"/>
        </w:rPr>
        <w:t>。</w:t>
      </w:r>
      <w:r>
        <w:rPr>
          <w:rFonts w:hint="eastAsia" w:ascii="楷体" w:hAnsi="楷体" w:eastAsia="楷体" w:cs="楷体"/>
          <w:sz w:val="28"/>
          <w:szCs w:val="28"/>
          <w:lang w:eastAsia="zh-CN"/>
        </w:rPr>
        <w:t>“</w:t>
      </w:r>
      <w:r>
        <w:rPr>
          <w:rFonts w:hint="eastAsia" w:ascii="楷体" w:hAnsi="楷体" w:eastAsia="楷体" w:cs="楷体"/>
          <w:sz w:val="28"/>
          <w:szCs w:val="28"/>
        </w:rPr>
        <w:t>乘遍</w:t>
      </w:r>
      <w:r>
        <w:rPr>
          <w:rFonts w:hint="eastAsia" w:ascii="楷体" w:hAnsi="楷体" w:eastAsia="楷体" w:cs="楷体"/>
          <w:sz w:val="28"/>
          <w:szCs w:val="28"/>
          <w:lang w:eastAsia="zh-CN"/>
        </w:rPr>
        <w:t>”</w:t>
      </w:r>
      <w:r>
        <w:rPr>
          <w:rFonts w:hint="eastAsia" w:ascii="楷体" w:hAnsi="楷体" w:eastAsia="楷体" w:cs="楷体"/>
          <w:sz w:val="28"/>
          <w:szCs w:val="28"/>
        </w:rPr>
        <w:t>就是讲到圆满通达三乘。</w:t>
      </w:r>
      <w:r>
        <w:rPr>
          <w:rFonts w:hint="eastAsia" w:ascii="楷体" w:hAnsi="楷体" w:eastAsia="楷体" w:cs="楷体"/>
          <w:sz w:val="28"/>
          <w:szCs w:val="28"/>
          <w:lang w:eastAsia="zh-CN"/>
        </w:rPr>
        <w:t>“</w:t>
      </w:r>
      <w:r>
        <w:rPr>
          <w:rFonts w:hint="eastAsia" w:ascii="楷体" w:hAnsi="楷体" w:eastAsia="楷体" w:cs="楷体"/>
          <w:sz w:val="28"/>
          <w:szCs w:val="28"/>
        </w:rPr>
        <w:t>智遍</w:t>
      </w:r>
      <w:r>
        <w:rPr>
          <w:rFonts w:hint="eastAsia" w:ascii="楷体" w:hAnsi="楷体" w:eastAsia="楷体" w:cs="楷体"/>
          <w:sz w:val="28"/>
          <w:szCs w:val="28"/>
          <w:lang w:eastAsia="zh-CN"/>
        </w:rPr>
        <w:t>”</w:t>
      </w:r>
      <w:r>
        <w:rPr>
          <w:rFonts w:hint="eastAsia" w:ascii="楷体" w:hAnsi="楷体" w:eastAsia="楷体" w:cs="楷体"/>
          <w:sz w:val="28"/>
          <w:szCs w:val="28"/>
        </w:rPr>
        <w:t>，智就是二无我，为什么是二无我呢？因为小乘只是无我，不是一切遍，大乘的智慧是二无我，所以这个叫智遍，智遍周遍。</w:t>
      </w:r>
      <w:r>
        <w:rPr>
          <w:rFonts w:hint="eastAsia" w:ascii="楷体" w:hAnsi="楷体" w:eastAsia="楷体" w:cs="楷体"/>
          <w:sz w:val="28"/>
          <w:szCs w:val="28"/>
          <w:lang w:eastAsia="zh-CN"/>
        </w:rPr>
        <w:t>“</w:t>
      </w:r>
      <w:r>
        <w:rPr>
          <w:rFonts w:hint="eastAsia" w:ascii="楷体" w:hAnsi="楷体" w:eastAsia="楷体" w:cs="楷体"/>
          <w:sz w:val="28"/>
          <w:szCs w:val="28"/>
        </w:rPr>
        <w:t>寂灭遍</w:t>
      </w:r>
      <w:r>
        <w:rPr>
          <w:rFonts w:hint="eastAsia" w:ascii="楷体" w:hAnsi="楷体" w:eastAsia="楷体" w:cs="楷体"/>
          <w:sz w:val="28"/>
          <w:szCs w:val="28"/>
          <w:lang w:eastAsia="zh-CN"/>
        </w:rPr>
        <w:t>”是</w:t>
      </w:r>
      <w:r>
        <w:rPr>
          <w:rFonts w:hint="eastAsia" w:ascii="楷体" w:hAnsi="楷体" w:eastAsia="楷体" w:cs="楷体"/>
          <w:sz w:val="28"/>
          <w:szCs w:val="28"/>
        </w:rPr>
        <w:t>什么意思</w:t>
      </w:r>
      <w:r>
        <w:rPr>
          <w:rFonts w:hint="eastAsia" w:ascii="楷体" w:hAnsi="楷体" w:eastAsia="楷体" w:cs="楷体"/>
          <w:sz w:val="28"/>
          <w:szCs w:val="28"/>
          <w:lang w:eastAsia="zh-CN"/>
        </w:rPr>
        <w:t>？</w:t>
      </w:r>
      <w:r>
        <w:rPr>
          <w:rFonts w:hint="eastAsia" w:ascii="楷体" w:hAnsi="楷体" w:eastAsia="楷体" w:cs="楷体"/>
          <w:sz w:val="28"/>
          <w:szCs w:val="28"/>
        </w:rPr>
        <w:t>寂灭就是涅槃，大涅槃当中生死和涅槃是无二的，这叫做寂灭遍。</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w:t>
      </w:r>
      <w:r>
        <w:rPr>
          <w:rFonts w:ascii="楷体" w:hAnsi="楷体" w:eastAsia="楷体" w:cs="楷体"/>
          <w:sz w:val="28"/>
          <w:szCs w:val="28"/>
        </w:rPr>
        <w:t>是名智慧者</w:t>
      </w:r>
      <w:r>
        <w:rPr>
          <w:rFonts w:hint="eastAsia" w:ascii="楷体" w:hAnsi="楷体" w:eastAsia="楷体" w:cs="楷体"/>
          <w:sz w:val="28"/>
          <w:szCs w:val="28"/>
        </w:rPr>
        <w:t>，</w:t>
      </w:r>
      <w:r>
        <w:rPr>
          <w:rFonts w:ascii="楷体" w:hAnsi="楷体" w:eastAsia="楷体" w:cs="楷体"/>
          <w:sz w:val="28"/>
          <w:szCs w:val="28"/>
        </w:rPr>
        <w:t>四种一切遍</w:t>
      </w:r>
      <w:r>
        <w:rPr>
          <w:rFonts w:hint="eastAsia" w:ascii="楷体" w:hAnsi="楷体" w:eastAsia="楷体" w:cs="楷体"/>
          <w:sz w:val="28"/>
          <w:szCs w:val="28"/>
        </w:rPr>
        <w:t>”</w:t>
      </w:r>
      <w:r>
        <w:rPr>
          <w:rFonts w:hint="eastAsia" w:ascii="楷体" w:hAnsi="楷体" w:eastAsia="楷体" w:cs="楷体"/>
          <w:sz w:val="28"/>
          <w:szCs w:val="28"/>
          <w:lang w:eastAsia="zh-CN"/>
        </w:rPr>
        <w:t>，</w:t>
      </w:r>
      <w:r>
        <w:rPr>
          <w:rFonts w:hint="eastAsia" w:ascii="楷体" w:hAnsi="楷体" w:eastAsia="楷体" w:cs="楷体"/>
          <w:sz w:val="28"/>
          <w:szCs w:val="28"/>
        </w:rPr>
        <w:t>智慧者，具有智慧的菩萨“四种一切遍”，这方面讲到一种承许，也就是说首先承许智遍行</w:t>
      </w:r>
      <w:r>
        <w:rPr>
          <w:rFonts w:hint="eastAsia" w:ascii="楷体" w:hAnsi="楷体" w:eastAsia="楷体" w:cs="楷体"/>
          <w:sz w:val="28"/>
          <w:szCs w:val="28"/>
          <w:lang w:eastAsia="zh-CN"/>
        </w:rPr>
        <w:t>之义</w:t>
      </w:r>
      <w:r>
        <w:rPr>
          <w:rFonts w:hint="eastAsia" w:ascii="楷体" w:hAnsi="楷体" w:eastAsia="楷体" w:cs="楷体"/>
          <w:sz w:val="28"/>
          <w:szCs w:val="28"/>
        </w:rPr>
        <w:t>，</w:t>
      </w:r>
      <w:r>
        <w:rPr>
          <w:rFonts w:hint="eastAsia" w:ascii="楷体" w:hAnsi="楷体" w:eastAsia="楷体" w:cs="楷体"/>
          <w:sz w:val="28"/>
          <w:szCs w:val="28"/>
          <w:lang w:eastAsia="zh-CN"/>
        </w:rPr>
        <w:t>乘遍行、</w:t>
      </w:r>
      <w:r>
        <w:rPr>
          <w:rFonts w:hint="eastAsia" w:ascii="楷体" w:hAnsi="楷体" w:eastAsia="楷体" w:cs="楷体"/>
          <w:sz w:val="28"/>
          <w:szCs w:val="28"/>
        </w:rPr>
        <w:t>智遍行，前面讲了，这个就是最殊胜的承许</w:t>
      </w:r>
      <w:r>
        <w:rPr>
          <w:rFonts w:hint="eastAsia" w:ascii="楷体" w:hAnsi="楷体" w:eastAsia="楷体" w:cs="楷体"/>
          <w:sz w:val="28"/>
          <w:szCs w:val="28"/>
          <w:lang w:eastAsia="zh-CN"/>
        </w:rPr>
        <w:t>。</w:t>
      </w:r>
      <w:r>
        <w:rPr>
          <w:rFonts w:hint="eastAsia" w:ascii="楷体" w:hAnsi="楷体" w:eastAsia="楷体" w:cs="楷体"/>
          <w:sz w:val="28"/>
          <w:szCs w:val="28"/>
        </w:rPr>
        <w:t>三乘我要实行，智慧我要实行，两种智慧都要实行，这个就是最殊胜的承许，《经庄严论》大乘皈依品，</w:t>
      </w:r>
      <w:r>
        <w:rPr>
          <w:rFonts w:hint="eastAsia" w:ascii="楷体" w:hAnsi="楷体" w:eastAsia="楷体" w:cs="楷体"/>
          <w:sz w:val="28"/>
          <w:szCs w:val="28"/>
          <w:lang w:eastAsia="zh-CN"/>
        </w:rPr>
        <w:t>大乘</w:t>
      </w:r>
      <w:r>
        <w:rPr>
          <w:rFonts w:hint="eastAsia" w:ascii="楷体" w:hAnsi="楷体" w:eastAsia="楷体" w:cs="楷体"/>
          <w:sz w:val="28"/>
          <w:szCs w:val="28"/>
        </w:rPr>
        <w:t>皈依的时候提到了乘遍和智遍。</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当此三者【三智】与发心相结合的时候，如同前面所说，则必定是愿菩提心、行菩提心以及胜义菩提心三者之因，</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如果把三者和发心相结合，</w:t>
      </w:r>
      <w:r>
        <w:rPr>
          <w:rFonts w:hint="eastAsia" w:ascii="楷体" w:hAnsi="楷体" w:eastAsia="楷体" w:cs="楷体"/>
          <w:sz w:val="28"/>
          <w:szCs w:val="28"/>
          <w:lang w:eastAsia="zh-CN"/>
        </w:rPr>
        <w:t>绝对是</w:t>
      </w:r>
      <w:r>
        <w:rPr>
          <w:rFonts w:hint="eastAsia" w:ascii="楷体" w:hAnsi="楷体" w:eastAsia="楷体" w:cs="楷体"/>
          <w:sz w:val="28"/>
          <w:szCs w:val="28"/>
        </w:rPr>
        <w:t>愿菩提心的因</w:t>
      </w:r>
      <w:r>
        <w:rPr>
          <w:rFonts w:hint="eastAsia" w:ascii="楷体" w:hAnsi="楷体" w:eastAsia="楷体" w:cs="楷体"/>
          <w:sz w:val="28"/>
          <w:szCs w:val="28"/>
          <w:lang w:eastAsia="zh-CN"/>
        </w:rPr>
        <w:t>。</w:t>
      </w:r>
      <w:r>
        <w:rPr>
          <w:rFonts w:hint="eastAsia" w:ascii="楷体" w:hAnsi="楷体" w:eastAsia="楷体" w:cs="楷体"/>
          <w:sz w:val="28"/>
          <w:szCs w:val="28"/>
        </w:rPr>
        <w:t>第一个遍智是愿菩提心的一个因，遍智是佛果，发愿成佛就要成</w:t>
      </w:r>
      <w:r>
        <w:rPr>
          <w:rFonts w:hint="eastAsia" w:ascii="楷体" w:hAnsi="楷体" w:eastAsia="楷体" w:cs="楷体"/>
          <w:sz w:val="28"/>
          <w:szCs w:val="28"/>
          <w:lang w:eastAsia="zh-CN"/>
        </w:rPr>
        <w:t>这种</w:t>
      </w:r>
      <w:r>
        <w:rPr>
          <w:rFonts w:hint="eastAsia" w:ascii="楷体" w:hAnsi="楷体" w:eastAsia="楷体" w:cs="楷体"/>
          <w:sz w:val="28"/>
          <w:szCs w:val="28"/>
        </w:rPr>
        <w:t>佛，对于遍智是愿菩提心的因，道智是行菩提心的因，道智主要是菩萨行，菩萨行是成佛的因，</w:t>
      </w:r>
      <w:r>
        <w:rPr>
          <w:rFonts w:hint="eastAsia" w:ascii="楷体" w:hAnsi="楷体" w:eastAsia="楷体" w:cs="楷体"/>
          <w:sz w:val="28"/>
          <w:szCs w:val="28"/>
          <w:lang w:eastAsia="zh-CN"/>
        </w:rPr>
        <w:t>只</w:t>
      </w:r>
      <w:r>
        <w:rPr>
          <w:rFonts w:hint="eastAsia" w:ascii="楷体" w:hAnsi="楷体" w:eastAsia="楷体" w:cs="楷体"/>
          <w:sz w:val="28"/>
          <w:szCs w:val="28"/>
        </w:rPr>
        <w:t>发心还不行，发心就要去实行，真正的菩萨六度万行修行的方式是实行</w:t>
      </w:r>
      <w:r>
        <w:rPr>
          <w:rFonts w:hint="eastAsia" w:ascii="楷体" w:hAnsi="楷体" w:eastAsia="楷体" w:cs="楷体"/>
          <w:sz w:val="28"/>
          <w:szCs w:val="28"/>
          <w:lang w:eastAsia="zh-CN"/>
        </w:rPr>
        <w:t>。</w:t>
      </w:r>
      <w:r>
        <w:rPr>
          <w:rFonts w:hint="eastAsia" w:ascii="楷体" w:hAnsi="楷体" w:eastAsia="楷体" w:cs="楷体"/>
          <w:sz w:val="28"/>
          <w:szCs w:val="28"/>
        </w:rPr>
        <w:t>如果你能学道智就是行菩提心</w:t>
      </w:r>
      <w:r>
        <w:rPr>
          <w:rFonts w:hint="eastAsia" w:ascii="楷体" w:hAnsi="楷体" w:eastAsia="楷体" w:cs="楷体"/>
          <w:sz w:val="28"/>
          <w:szCs w:val="28"/>
          <w:lang w:eastAsia="zh-CN"/>
        </w:rPr>
        <w:t>发起</w:t>
      </w:r>
      <w:r>
        <w:rPr>
          <w:rFonts w:hint="eastAsia" w:ascii="楷体" w:hAnsi="楷体" w:eastAsia="楷体" w:cs="楷体"/>
          <w:sz w:val="28"/>
          <w:szCs w:val="28"/>
        </w:rPr>
        <w:t>的因。基智是胜义菩提心的因</w:t>
      </w:r>
      <w:r>
        <w:rPr>
          <w:rFonts w:hint="eastAsia" w:ascii="楷体" w:hAnsi="楷体" w:eastAsia="楷体" w:cs="楷体"/>
          <w:sz w:val="28"/>
          <w:szCs w:val="28"/>
          <w:lang w:eastAsia="zh-CN"/>
        </w:rPr>
        <w:t>。</w:t>
      </w:r>
      <w:r>
        <w:rPr>
          <w:rFonts w:hint="eastAsia" w:ascii="楷体" w:hAnsi="楷体" w:eastAsia="楷体" w:cs="楷体"/>
          <w:sz w:val="28"/>
          <w:szCs w:val="28"/>
        </w:rPr>
        <w:t>基智一方面讲到了要远离歧途，远离</w:t>
      </w:r>
      <w:r>
        <w:rPr>
          <w:rFonts w:hint="eastAsia" w:ascii="楷体" w:hAnsi="楷体" w:eastAsia="楷体" w:cs="楷体"/>
          <w:sz w:val="28"/>
          <w:szCs w:val="28"/>
          <w:lang w:eastAsia="zh-CN"/>
        </w:rPr>
        <w:t>的</w:t>
      </w:r>
      <w:r>
        <w:rPr>
          <w:rFonts w:hint="eastAsia" w:ascii="楷体" w:hAnsi="楷体" w:eastAsia="楷体" w:cs="楷体"/>
          <w:sz w:val="28"/>
          <w:szCs w:val="28"/>
        </w:rPr>
        <w:t>歧途有两种，一个是自私自利，一个是单空</w:t>
      </w:r>
      <w:r>
        <w:rPr>
          <w:rFonts w:hint="eastAsia" w:ascii="楷体" w:hAnsi="楷体" w:eastAsia="楷体" w:cs="楷体"/>
          <w:sz w:val="28"/>
          <w:szCs w:val="28"/>
          <w:lang w:eastAsia="zh-CN"/>
        </w:rPr>
        <w:t>（</w:t>
      </w:r>
      <w:r>
        <w:rPr>
          <w:rFonts w:hint="eastAsia" w:ascii="楷体" w:hAnsi="楷体" w:eastAsia="楷体" w:cs="楷体"/>
          <w:sz w:val="28"/>
          <w:szCs w:val="28"/>
        </w:rPr>
        <w:t>不圆满人无我</w:t>
      </w:r>
      <w:r>
        <w:rPr>
          <w:rFonts w:hint="eastAsia" w:ascii="楷体" w:hAnsi="楷体" w:eastAsia="楷体" w:cs="楷体"/>
          <w:sz w:val="28"/>
          <w:szCs w:val="28"/>
          <w:lang w:eastAsia="zh-CN"/>
        </w:rPr>
        <w:t>）。</w:t>
      </w:r>
      <w:r>
        <w:rPr>
          <w:rFonts w:hint="eastAsia" w:ascii="楷体" w:hAnsi="楷体" w:eastAsia="楷体" w:cs="楷体"/>
          <w:sz w:val="28"/>
          <w:szCs w:val="28"/>
        </w:rPr>
        <w:t>如果你能把自私自利的作意抛弃，菩提心</w:t>
      </w:r>
      <w:r>
        <w:rPr>
          <w:rFonts w:hint="eastAsia" w:ascii="楷体" w:hAnsi="楷体" w:eastAsia="楷体" w:cs="楷体"/>
          <w:sz w:val="28"/>
          <w:szCs w:val="28"/>
          <w:lang w:eastAsia="zh-CN"/>
        </w:rPr>
        <w:t>就</w:t>
      </w:r>
      <w:r>
        <w:rPr>
          <w:rFonts w:hint="eastAsia" w:ascii="楷体" w:hAnsi="楷体" w:eastAsia="楷体" w:cs="楷体"/>
          <w:sz w:val="28"/>
          <w:szCs w:val="28"/>
        </w:rPr>
        <w:t>生起了，大悲心生起了，如果你能</w:t>
      </w:r>
      <w:r>
        <w:rPr>
          <w:rFonts w:hint="eastAsia" w:ascii="楷体" w:hAnsi="楷体" w:eastAsia="楷体" w:cs="楷体"/>
          <w:sz w:val="28"/>
          <w:szCs w:val="28"/>
          <w:lang w:eastAsia="zh-CN"/>
        </w:rPr>
        <w:t>把</w:t>
      </w:r>
      <w:r>
        <w:rPr>
          <w:rFonts w:hint="eastAsia" w:ascii="楷体" w:hAnsi="楷体" w:eastAsia="楷体" w:cs="楷体"/>
          <w:sz w:val="28"/>
          <w:szCs w:val="28"/>
        </w:rPr>
        <w:t>片面的人无我超越，达到真如，远离三十二增益的真如，就是圆满法无我的因。大悲和空性圆满之后就能迅速生起胜义菩提心</w:t>
      </w:r>
      <w:r>
        <w:rPr>
          <w:rFonts w:hint="eastAsia" w:ascii="楷体" w:hAnsi="楷体" w:eastAsia="楷体" w:cs="楷体"/>
          <w:sz w:val="28"/>
          <w:szCs w:val="28"/>
          <w:lang w:eastAsia="zh-CN"/>
        </w:rPr>
        <w:t>，是</w:t>
      </w:r>
      <w:r>
        <w:rPr>
          <w:rFonts w:hint="eastAsia" w:ascii="楷体" w:hAnsi="楷体" w:eastAsia="楷体" w:cs="楷体"/>
          <w:sz w:val="28"/>
          <w:szCs w:val="28"/>
        </w:rPr>
        <w:t>指日可待的事情</w:t>
      </w:r>
      <w:r>
        <w:rPr>
          <w:rFonts w:hint="eastAsia" w:ascii="楷体" w:hAnsi="楷体" w:eastAsia="楷体" w:cs="楷体"/>
          <w:sz w:val="28"/>
          <w:szCs w:val="28"/>
          <w:lang w:eastAsia="zh-CN"/>
        </w:rPr>
        <w:t>。</w:t>
      </w:r>
      <w:r>
        <w:rPr>
          <w:rFonts w:hint="eastAsia" w:ascii="楷体" w:hAnsi="楷体" w:eastAsia="楷体" w:cs="楷体"/>
          <w:sz w:val="28"/>
          <w:szCs w:val="28"/>
        </w:rPr>
        <w:t>所以基智主要是胜义菩提心的因。</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或者是希求、意乐以及殊胜意乐三者之因，</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或者三智就变成希求的因</w:t>
      </w:r>
      <w:r>
        <w:rPr>
          <w:rFonts w:hint="eastAsia" w:ascii="楷体" w:hAnsi="楷体" w:eastAsia="楷体" w:cs="楷体"/>
          <w:sz w:val="28"/>
          <w:szCs w:val="28"/>
          <w:lang w:eastAsia="zh-CN"/>
        </w:rPr>
        <w:t>、</w:t>
      </w:r>
      <w:r>
        <w:rPr>
          <w:rFonts w:hint="eastAsia" w:ascii="楷体" w:hAnsi="楷体" w:eastAsia="楷体" w:cs="楷体"/>
          <w:sz w:val="28"/>
          <w:szCs w:val="28"/>
        </w:rPr>
        <w:t>意乐的因和殊胜意乐的因，三种相智</w:t>
      </w:r>
      <w:r>
        <w:rPr>
          <w:rFonts w:hint="eastAsia" w:ascii="楷体" w:hAnsi="楷体" w:eastAsia="楷体" w:cs="楷体"/>
          <w:sz w:val="28"/>
          <w:szCs w:val="28"/>
          <w:lang w:eastAsia="zh-CN"/>
        </w:rPr>
        <w:t>次第</w:t>
      </w:r>
      <w:r>
        <w:rPr>
          <w:rFonts w:hint="eastAsia" w:ascii="楷体" w:hAnsi="楷体" w:eastAsia="楷体" w:cs="楷体"/>
          <w:sz w:val="28"/>
          <w:szCs w:val="28"/>
        </w:rPr>
        <w:t>解释</w:t>
      </w:r>
      <w:r>
        <w:rPr>
          <w:rFonts w:hint="eastAsia" w:ascii="楷体" w:hAnsi="楷体" w:eastAsia="楷体" w:cs="楷体"/>
          <w:sz w:val="28"/>
          <w:szCs w:val="28"/>
          <w:lang w:eastAsia="zh-CN"/>
        </w:rPr>
        <w:t>了</w:t>
      </w:r>
      <w:r>
        <w:rPr>
          <w:rFonts w:hint="eastAsia" w:ascii="楷体" w:hAnsi="楷体" w:eastAsia="楷体" w:cs="楷体"/>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因为依照次第首先会生起对所获遍智的希求之情，</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为什么是希求之因呢？遍智是希求之因，依照次第，学习遍智智慧首先就会生起所获得的遍智的一种希求之</w:t>
      </w:r>
      <w:r>
        <w:rPr>
          <w:rFonts w:hint="eastAsia" w:ascii="楷体" w:hAnsi="楷体" w:eastAsia="楷体" w:cs="楷体"/>
          <w:sz w:val="28"/>
          <w:szCs w:val="28"/>
          <w:lang w:eastAsia="zh-CN"/>
        </w:rPr>
        <w:t>心</w:t>
      </w:r>
      <w:r>
        <w:rPr>
          <w:rFonts w:hint="eastAsia" w:ascii="楷体" w:hAnsi="楷体" w:eastAsia="楷体" w:cs="楷体"/>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然后依靠作为其因法的道智而生起利他的向往之意乐，</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为什么成意乐之因呢？依靠作为其因法的道智，学习道智品，菩萨的道智是这样这样的，然后产生利他的向往之意乐，第二个是意乐之因。第三个殊胜意乐之因是什么呢？</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并修学断除劣道歧途从而不住于二边之理，因这种心念远离自利之心而极为殊胜，所以是殊胜意乐。</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然后趋入基智的学习</w:t>
      </w:r>
      <w:r>
        <w:rPr>
          <w:rFonts w:hint="eastAsia" w:ascii="楷体" w:hAnsi="楷体" w:eastAsia="楷体" w:cs="楷体"/>
          <w:sz w:val="28"/>
          <w:szCs w:val="28"/>
          <w:lang w:eastAsia="zh-CN"/>
        </w:rPr>
        <w:t>。</w:t>
      </w:r>
      <w:r>
        <w:rPr>
          <w:rFonts w:hint="eastAsia" w:ascii="楷体" w:hAnsi="楷体" w:eastAsia="楷体" w:cs="楷体"/>
          <w:sz w:val="28"/>
          <w:szCs w:val="28"/>
        </w:rPr>
        <w:t>基智学习之后是“修学断除劣道歧途”，了知什么是劣道歧途，然后学习怎么样断除，然后不住于二边，二边是轮回和涅槃，</w:t>
      </w:r>
      <w:r>
        <w:rPr>
          <w:rFonts w:hint="eastAsia" w:ascii="楷体" w:hAnsi="楷体" w:eastAsia="楷体" w:cs="楷体"/>
          <w:sz w:val="28"/>
          <w:szCs w:val="28"/>
          <w:lang w:eastAsia="zh-CN"/>
        </w:rPr>
        <w:t>“</w:t>
      </w:r>
      <w:r>
        <w:rPr>
          <w:rFonts w:hint="eastAsia" w:ascii="楷体" w:hAnsi="楷体" w:eastAsia="楷体" w:cs="楷体"/>
          <w:sz w:val="28"/>
          <w:szCs w:val="28"/>
        </w:rPr>
        <w:t>智不住三有，悲不住涅槃</w:t>
      </w:r>
      <w:r>
        <w:rPr>
          <w:rFonts w:hint="eastAsia" w:ascii="楷体" w:hAnsi="楷体" w:eastAsia="楷体" w:cs="楷体"/>
          <w:sz w:val="28"/>
          <w:szCs w:val="28"/>
          <w:lang w:eastAsia="zh-CN"/>
        </w:rPr>
        <w:t>”。</w:t>
      </w:r>
      <w:r>
        <w:rPr>
          <w:rFonts w:hint="eastAsia" w:ascii="楷体" w:hAnsi="楷体" w:eastAsia="楷体" w:cs="楷体"/>
          <w:sz w:val="28"/>
          <w:szCs w:val="28"/>
        </w:rPr>
        <w:t>这样不住于二边之理，这种心念远离了自利之心的缘故是极为殊胜的，所以称之为殊胜意乐之因。</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以这样的次第，就可以趋入加行发心等等了。</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通过这样的次第之后，</w:t>
      </w:r>
      <w:r>
        <w:rPr>
          <w:rFonts w:hint="eastAsia" w:ascii="楷体" w:hAnsi="楷体" w:eastAsia="楷体" w:cs="楷体"/>
          <w:sz w:val="28"/>
          <w:szCs w:val="28"/>
          <w:lang w:eastAsia="zh-CN"/>
        </w:rPr>
        <w:t>就</w:t>
      </w:r>
      <w:r>
        <w:rPr>
          <w:rFonts w:hint="eastAsia" w:ascii="楷体" w:hAnsi="楷体" w:eastAsia="楷体" w:cs="楷体"/>
          <w:sz w:val="28"/>
          <w:szCs w:val="28"/>
        </w:rPr>
        <w:t>可以趋入加行发心。</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ascii="楷体" w:hAnsi="楷体" w:eastAsia="楷体" w:cs="楷体"/>
          <w:b/>
          <w:sz w:val="28"/>
          <w:szCs w:val="28"/>
        </w:rPr>
      </w:pPr>
      <w:r>
        <w:rPr>
          <w:rFonts w:hint="eastAsia" w:ascii="楷体" w:hAnsi="楷体" w:eastAsia="楷体" w:cs="楷体"/>
          <w:b/>
          <w:sz w:val="28"/>
          <w:szCs w:val="28"/>
        </w:rPr>
        <w:t>了知这一点，是轻而易举的。</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eastAsia="zh-CN"/>
        </w:rPr>
      </w:pPr>
      <w:r>
        <w:rPr>
          <w:rFonts w:hint="eastAsia" w:ascii="楷体" w:hAnsi="楷体" w:eastAsia="楷体" w:cs="楷体"/>
          <w:sz w:val="28"/>
          <w:szCs w:val="28"/>
        </w:rPr>
        <w:t>如果通过这样的方式了知，非常轻松</w:t>
      </w:r>
      <w:r>
        <w:rPr>
          <w:rFonts w:hint="eastAsia" w:ascii="楷体" w:hAnsi="楷体" w:eastAsia="楷体" w:cs="楷体"/>
          <w:sz w:val="28"/>
          <w:szCs w:val="28"/>
          <w:lang w:eastAsia="zh-CN"/>
        </w:rPr>
        <w:t>了</w:t>
      </w:r>
      <w:r>
        <w:rPr>
          <w:rFonts w:hint="eastAsia" w:ascii="楷体" w:hAnsi="楷体" w:eastAsia="楷体" w:cs="楷体"/>
          <w:sz w:val="28"/>
          <w:szCs w:val="28"/>
        </w:rPr>
        <w:t>。《现观庄严论》虽然是一个很复杂的论典，如果有这样一个次第的修法引导，我们知道为什么学，知道为什么学之后学习就有兴趣了，否则不知道要干什么，学了</w:t>
      </w:r>
      <w:r>
        <w:rPr>
          <w:rFonts w:hint="eastAsia" w:ascii="楷体" w:hAnsi="楷体" w:eastAsia="楷体" w:cs="楷体"/>
          <w:sz w:val="28"/>
          <w:szCs w:val="28"/>
          <w:lang w:eastAsia="zh-CN"/>
        </w:rPr>
        <w:t>到底</w:t>
      </w:r>
      <w:r>
        <w:rPr>
          <w:rFonts w:hint="eastAsia" w:ascii="楷体" w:hAnsi="楷体" w:eastAsia="楷体" w:cs="楷体"/>
          <w:sz w:val="28"/>
          <w:szCs w:val="28"/>
        </w:rPr>
        <w:t>要干什么就会觉得很枯燥，如果知道这</w:t>
      </w:r>
      <w:r>
        <w:rPr>
          <w:rFonts w:hint="eastAsia" w:ascii="楷体" w:hAnsi="楷体" w:eastAsia="楷体" w:cs="楷体"/>
          <w:sz w:val="28"/>
          <w:szCs w:val="28"/>
          <w:lang w:eastAsia="zh-CN"/>
        </w:rPr>
        <w:t>样</w:t>
      </w:r>
      <w:r>
        <w:rPr>
          <w:rFonts w:hint="eastAsia" w:ascii="楷体" w:hAnsi="楷体" w:eastAsia="楷体" w:cs="楷体"/>
          <w:sz w:val="28"/>
          <w:szCs w:val="28"/>
        </w:rPr>
        <w:t>学习有</w:t>
      </w:r>
      <w:r>
        <w:rPr>
          <w:rFonts w:hint="eastAsia" w:ascii="楷体" w:hAnsi="楷体" w:eastAsia="楷体" w:cs="楷体"/>
          <w:sz w:val="28"/>
          <w:szCs w:val="28"/>
          <w:lang w:eastAsia="zh-CN"/>
        </w:rPr>
        <w:t>这个</w:t>
      </w:r>
      <w:r>
        <w:rPr>
          <w:rFonts w:hint="eastAsia" w:ascii="楷体" w:hAnsi="楷体" w:eastAsia="楷体" w:cs="楷体"/>
          <w:sz w:val="28"/>
          <w:szCs w:val="28"/>
        </w:rPr>
        <w:t>必要，那</w:t>
      </w:r>
      <w:r>
        <w:rPr>
          <w:rFonts w:hint="eastAsia" w:ascii="楷体" w:hAnsi="楷体" w:eastAsia="楷体" w:cs="楷体"/>
          <w:sz w:val="28"/>
          <w:szCs w:val="28"/>
          <w:lang w:eastAsia="zh-CN"/>
        </w:rPr>
        <w:t>样</w:t>
      </w:r>
      <w:r>
        <w:rPr>
          <w:rFonts w:hint="eastAsia" w:ascii="楷体" w:hAnsi="楷体" w:eastAsia="楷体" w:cs="楷体"/>
          <w:sz w:val="28"/>
          <w:szCs w:val="28"/>
        </w:rPr>
        <w:t>学习有</w:t>
      </w:r>
      <w:r>
        <w:rPr>
          <w:rFonts w:hint="eastAsia" w:ascii="楷体" w:hAnsi="楷体" w:eastAsia="楷体" w:cs="楷体"/>
          <w:sz w:val="28"/>
          <w:szCs w:val="28"/>
          <w:lang w:eastAsia="zh-CN"/>
        </w:rPr>
        <w:t>那个</w:t>
      </w:r>
      <w:r>
        <w:rPr>
          <w:rFonts w:hint="eastAsia" w:ascii="楷体" w:hAnsi="楷体" w:eastAsia="楷体" w:cs="楷体"/>
          <w:sz w:val="28"/>
          <w:szCs w:val="28"/>
        </w:rPr>
        <w:t>必要，再结合我们平时学习的教义，</w:t>
      </w:r>
      <w:r>
        <w:rPr>
          <w:rFonts w:hint="eastAsia" w:ascii="楷体" w:hAnsi="楷体" w:eastAsia="楷体" w:cs="楷体"/>
          <w:sz w:val="28"/>
          <w:szCs w:val="28"/>
          <w:lang w:eastAsia="zh-CN"/>
        </w:rPr>
        <w:t>把二者</w:t>
      </w:r>
      <w:r>
        <w:rPr>
          <w:rFonts w:hint="eastAsia" w:ascii="楷体" w:hAnsi="楷体" w:eastAsia="楷体" w:cs="楷体"/>
          <w:sz w:val="28"/>
          <w:szCs w:val="28"/>
        </w:rPr>
        <w:t>结合之后学习起来就知道这个是为了产生行菩提心，趋入胜义菩提心的等等，这些了知之后再学习</w:t>
      </w:r>
      <w:r>
        <w:rPr>
          <w:rFonts w:hint="eastAsia" w:ascii="楷体" w:hAnsi="楷体" w:eastAsia="楷体" w:cs="楷体"/>
          <w:sz w:val="28"/>
          <w:szCs w:val="28"/>
          <w:lang w:eastAsia="zh-CN"/>
        </w:rPr>
        <w:t>，</w:t>
      </w:r>
      <w:r>
        <w:rPr>
          <w:rFonts w:hint="eastAsia" w:ascii="楷体" w:hAnsi="楷体" w:eastAsia="楷体" w:cs="楷体"/>
          <w:sz w:val="28"/>
          <w:szCs w:val="28"/>
        </w:rPr>
        <w:t>确确实实还是有很大的帮助</w:t>
      </w:r>
      <w:r>
        <w:rPr>
          <w:rFonts w:hint="eastAsia" w:ascii="楷体" w:hAnsi="楷体" w:eastAsia="楷体" w:cs="楷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r>
        <w:rPr>
          <w:rFonts w:hint="eastAsia" w:ascii="楷体" w:hAnsi="楷体" w:eastAsia="楷体" w:cs="楷体"/>
          <w:sz w:val="28"/>
          <w:szCs w:val="28"/>
        </w:rPr>
        <w:t>今天讲到这里。</w:t>
      </w:r>
      <w:bookmarkStart w:id="0" w:name="_GoBack"/>
      <w:bookmarkEnd w:id="0"/>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楷体" w:hAnsi="楷体" w:eastAsia="楷体" w:cs="楷体"/>
          <w:sz w:val="28"/>
          <w:szCs w:val="28"/>
        </w:rPr>
      </w:pP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val="en-US" w:eastAsia="zh-CN"/>
        </w:rPr>
      </w:pPr>
    </w:p>
    <w:p>
      <w:pPr>
        <w:keepNext w:val="0"/>
        <w:keepLines w:val="0"/>
        <w:pageBreakBefore w:val="0"/>
        <w:widowControl/>
        <w:kinsoku/>
        <w:wordWrap/>
        <w:overflowPunct/>
        <w:topLinePunct w:val="0"/>
        <w:autoSpaceDE/>
        <w:autoSpaceDN/>
        <w:bidi w:val="0"/>
        <w:adjustRightInd/>
        <w:snapToGrid/>
        <w:spacing w:line="400" w:lineRule="exact"/>
        <w:ind w:left="17" w:leftChars="0" w:right="-94" w:rightChars="-39" w:firstLine="560" w:firstLineChars="200"/>
        <w:jc w:val="both"/>
        <w:textAlignment w:val="auto"/>
        <w:rPr>
          <w:rFonts w:hint="eastAsia" w:ascii="楷体" w:hAnsi="楷体" w:eastAsia="楷体" w:cs="楷体"/>
          <w:b w:val="0"/>
          <w:bCs w:val="0"/>
          <w:sz w:val="28"/>
          <w:szCs w:val="28"/>
          <w:lang w:val="en-US" w:eastAsia="zh-CN"/>
        </w:rPr>
      </w:pP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sz w:val="28"/>
          <w:szCs w:val="28"/>
          <w:lang w:eastAsia="zh-CN"/>
        </w:rPr>
      </w:pPr>
    </w:p>
    <w:p>
      <w:pPr>
        <w:keepNext w:val="0"/>
        <w:keepLines w:val="0"/>
        <w:pageBreakBefore w:val="0"/>
        <w:widowControl/>
        <w:kinsoku/>
        <w:wordWrap/>
        <w:overflowPunct/>
        <w:topLinePunct w:val="0"/>
        <w:autoSpaceDE/>
        <w:autoSpaceDN/>
        <w:bidi w:val="0"/>
        <w:adjustRightInd/>
        <w:snapToGrid/>
        <w:spacing w:line="400" w:lineRule="exact"/>
        <w:ind w:right="-94" w:rightChars="-39" w:firstLine="562" w:firstLineChars="200"/>
        <w:jc w:val="both"/>
        <w:textAlignment w:val="auto"/>
        <w:rPr>
          <w:rFonts w:hint="eastAsia" w:ascii="楷体" w:hAnsi="楷体" w:eastAsia="楷体" w:cs="楷体"/>
          <w:b/>
          <w:bCs/>
          <w:color w:val="00000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xMjhkMTY1ZWY1YmMzNjViNzMyYThhYTRhNjFhMjQifQ=="/>
  </w:docVars>
  <w:rsids>
    <w:rsidRoot w:val="17DE0345"/>
    <w:rsid w:val="0233131C"/>
    <w:rsid w:val="04815FBF"/>
    <w:rsid w:val="049E3186"/>
    <w:rsid w:val="06151478"/>
    <w:rsid w:val="068212FE"/>
    <w:rsid w:val="06AB77A1"/>
    <w:rsid w:val="07AD2CAD"/>
    <w:rsid w:val="088F70D1"/>
    <w:rsid w:val="0A7B7B60"/>
    <w:rsid w:val="0AAA2788"/>
    <w:rsid w:val="0AD94FED"/>
    <w:rsid w:val="0C950E31"/>
    <w:rsid w:val="0CB11088"/>
    <w:rsid w:val="107B4B2C"/>
    <w:rsid w:val="110B3BB5"/>
    <w:rsid w:val="1125247F"/>
    <w:rsid w:val="114F4DB2"/>
    <w:rsid w:val="12332C25"/>
    <w:rsid w:val="126C5D28"/>
    <w:rsid w:val="13517941"/>
    <w:rsid w:val="160F2E13"/>
    <w:rsid w:val="1652194C"/>
    <w:rsid w:val="169F36D2"/>
    <w:rsid w:val="17DE0345"/>
    <w:rsid w:val="18E54BB3"/>
    <w:rsid w:val="1ADA4FBB"/>
    <w:rsid w:val="1C343F55"/>
    <w:rsid w:val="1CE845E6"/>
    <w:rsid w:val="1D323079"/>
    <w:rsid w:val="1DD71231"/>
    <w:rsid w:val="1E7209BF"/>
    <w:rsid w:val="201C1CC8"/>
    <w:rsid w:val="2052624C"/>
    <w:rsid w:val="205D7CC4"/>
    <w:rsid w:val="21AC26B7"/>
    <w:rsid w:val="229371E4"/>
    <w:rsid w:val="22AC524A"/>
    <w:rsid w:val="235C6E94"/>
    <w:rsid w:val="241503B1"/>
    <w:rsid w:val="247A5F53"/>
    <w:rsid w:val="25395BF7"/>
    <w:rsid w:val="25421E95"/>
    <w:rsid w:val="254B1FF2"/>
    <w:rsid w:val="268274CE"/>
    <w:rsid w:val="280D24E3"/>
    <w:rsid w:val="283209F9"/>
    <w:rsid w:val="28606A41"/>
    <w:rsid w:val="28C50E9D"/>
    <w:rsid w:val="29225E17"/>
    <w:rsid w:val="29407B63"/>
    <w:rsid w:val="296A49A1"/>
    <w:rsid w:val="297D5B02"/>
    <w:rsid w:val="29B901B6"/>
    <w:rsid w:val="2A46041F"/>
    <w:rsid w:val="2A683FCE"/>
    <w:rsid w:val="2C0B3D1B"/>
    <w:rsid w:val="2C36219A"/>
    <w:rsid w:val="2D300DE6"/>
    <w:rsid w:val="2D6031E3"/>
    <w:rsid w:val="2D6F591F"/>
    <w:rsid w:val="2D916235"/>
    <w:rsid w:val="2DC016CE"/>
    <w:rsid w:val="2DCF4721"/>
    <w:rsid w:val="2E090A04"/>
    <w:rsid w:val="2E511664"/>
    <w:rsid w:val="2F974CAD"/>
    <w:rsid w:val="302D15B2"/>
    <w:rsid w:val="30797A13"/>
    <w:rsid w:val="340E0C1E"/>
    <w:rsid w:val="34665331"/>
    <w:rsid w:val="34D67791"/>
    <w:rsid w:val="34E15E46"/>
    <w:rsid w:val="352B4859"/>
    <w:rsid w:val="35335C40"/>
    <w:rsid w:val="35AD64B9"/>
    <w:rsid w:val="3654767B"/>
    <w:rsid w:val="376B129E"/>
    <w:rsid w:val="39BC769F"/>
    <w:rsid w:val="3A825027"/>
    <w:rsid w:val="3B4F546A"/>
    <w:rsid w:val="3C7E2AEB"/>
    <w:rsid w:val="3F981A9D"/>
    <w:rsid w:val="3FAF4057"/>
    <w:rsid w:val="436727C4"/>
    <w:rsid w:val="444906F3"/>
    <w:rsid w:val="459571E6"/>
    <w:rsid w:val="470B5239"/>
    <w:rsid w:val="471B7E96"/>
    <w:rsid w:val="47424C31"/>
    <w:rsid w:val="480846CB"/>
    <w:rsid w:val="485F6737"/>
    <w:rsid w:val="48681AED"/>
    <w:rsid w:val="48B058A4"/>
    <w:rsid w:val="48BF4A4F"/>
    <w:rsid w:val="498C2F13"/>
    <w:rsid w:val="49F52B69"/>
    <w:rsid w:val="4A120AE4"/>
    <w:rsid w:val="4AFD1B92"/>
    <w:rsid w:val="4C5A6B67"/>
    <w:rsid w:val="4CFC1F1D"/>
    <w:rsid w:val="4D2A30CF"/>
    <w:rsid w:val="4D64620A"/>
    <w:rsid w:val="4D7A10B5"/>
    <w:rsid w:val="4EAB733A"/>
    <w:rsid w:val="4F1B269B"/>
    <w:rsid w:val="4F775721"/>
    <w:rsid w:val="4FCE7B0E"/>
    <w:rsid w:val="512A07DB"/>
    <w:rsid w:val="51956D25"/>
    <w:rsid w:val="5364305F"/>
    <w:rsid w:val="53A02D10"/>
    <w:rsid w:val="54187620"/>
    <w:rsid w:val="54332825"/>
    <w:rsid w:val="54A31759"/>
    <w:rsid w:val="558612FF"/>
    <w:rsid w:val="560712D6"/>
    <w:rsid w:val="5890397C"/>
    <w:rsid w:val="5951466B"/>
    <w:rsid w:val="5CA80021"/>
    <w:rsid w:val="5D705383"/>
    <w:rsid w:val="5F3F7C43"/>
    <w:rsid w:val="61F173CF"/>
    <w:rsid w:val="61F2799D"/>
    <w:rsid w:val="628A16C5"/>
    <w:rsid w:val="62D71002"/>
    <w:rsid w:val="62E35794"/>
    <w:rsid w:val="6402186A"/>
    <w:rsid w:val="64600DED"/>
    <w:rsid w:val="65137F35"/>
    <w:rsid w:val="65BE3117"/>
    <w:rsid w:val="662723CC"/>
    <w:rsid w:val="66904093"/>
    <w:rsid w:val="67280632"/>
    <w:rsid w:val="67C9704B"/>
    <w:rsid w:val="68B26F25"/>
    <w:rsid w:val="6A544575"/>
    <w:rsid w:val="6A6E78F9"/>
    <w:rsid w:val="6C2D57D0"/>
    <w:rsid w:val="6C5732BF"/>
    <w:rsid w:val="6C674F45"/>
    <w:rsid w:val="6D74570F"/>
    <w:rsid w:val="6DC871AC"/>
    <w:rsid w:val="6E6006BF"/>
    <w:rsid w:val="6E7E442E"/>
    <w:rsid w:val="6ED20C58"/>
    <w:rsid w:val="6EE6006B"/>
    <w:rsid w:val="6FAB6D75"/>
    <w:rsid w:val="700872FD"/>
    <w:rsid w:val="70552F53"/>
    <w:rsid w:val="712002B7"/>
    <w:rsid w:val="738B5DA0"/>
    <w:rsid w:val="739B2390"/>
    <w:rsid w:val="759C5A52"/>
    <w:rsid w:val="75C75759"/>
    <w:rsid w:val="76124998"/>
    <w:rsid w:val="773F2196"/>
    <w:rsid w:val="7ACF0CEF"/>
    <w:rsid w:val="7D614AE1"/>
    <w:rsid w:val="7E466A7F"/>
    <w:rsid w:val="7F0C7749"/>
    <w:rsid w:val="7F207F66"/>
    <w:rsid w:val="7FE52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318"/>
    </w:pPr>
    <w:rPr>
      <w:rFonts w:ascii="华文楷体" w:hAnsi="华文楷体" w:eastAsia="华文楷体" w:cs="华文楷体"/>
      <w:sz w:val="28"/>
      <w:szCs w:val="28"/>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8078</Words>
  <Characters>8089</Characters>
  <Lines>0</Lines>
  <Paragraphs>0</Paragraphs>
  <TotalTime>0</TotalTime>
  <ScaleCrop>false</ScaleCrop>
  <LinksUpToDate>false</LinksUpToDate>
  <CharactersWithSpaces>8096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2021-07-03T08:26:00Z</dcterms:created>
  <dc:creator>邓韵</dc:creator>
  <cp:lastModifiedBy>Administrator</cp:lastModifiedBy>
  <dcterms:modified xsi:type="dcterms:W3CDTF">2022-09-05T08:29:51Z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D04DFEE593D54EAB949CBD7E0CEA0844</vt:lpwstr>
  </property>
</Properties>
</file>